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52"/>
          <w:szCs w:val="52"/>
        </w:rPr>
      </w:pPr>
    </w:p>
    <w:p>
      <w:pPr>
        <w:jc w:val="center"/>
        <w:rPr>
          <w:rFonts w:hint="default" w:ascii="方正大标宋简体" w:hAnsi="宋体" w:eastAsia="方正大标宋简体"/>
          <w:color w:val="FF0000"/>
          <w:w w:val="50"/>
          <w:sz w:val="166"/>
          <w:szCs w:val="166"/>
          <w:lang w:val="en-US" w:eastAsia="zh-CN"/>
        </w:rPr>
      </w:pPr>
      <w:r>
        <w:rPr>
          <w:rFonts w:hint="eastAsia" w:ascii="方正大标宋简体" w:hAnsi="宋体" w:eastAsia="方正大标宋简体"/>
          <w:color w:val="FF0000"/>
          <w:w w:val="50"/>
          <w:sz w:val="166"/>
          <w:szCs w:val="166"/>
          <w:lang w:val="en-US" w:eastAsia="zh-CN"/>
        </w:rPr>
        <w:t>长沙麓山专修学院文件</w:t>
      </w:r>
    </w:p>
    <w:p>
      <w:pPr>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长麓</w:t>
      </w:r>
      <w:r>
        <w:rPr>
          <w:rFonts w:hint="eastAsia" w:ascii="仿宋_GB2312" w:hAnsi="宋体" w:eastAsia="仿宋_GB2312" w:cs="宋体"/>
          <w:color w:val="000000"/>
          <w:kern w:val="0"/>
          <w:sz w:val="32"/>
          <w:szCs w:val="32"/>
        </w:rPr>
        <w:t>[20</w:t>
      </w:r>
      <w:r>
        <w:rPr>
          <w:rFonts w:hint="eastAsia" w:ascii="仿宋_GB2312" w:hAnsi="宋体" w:eastAsia="仿宋_GB2312" w:cs="宋体"/>
          <w:color w:val="000000"/>
          <w:kern w:val="0"/>
          <w:sz w:val="32"/>
          <w:szCs w:val="32"/>
          <w:lang w:val="en-US" w:eastAsia="zh-CN"/>
        </w:rPr>
        <w:t>22</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val="en-US" w:eastAsia="zh-CN"/>
        </w:rPr>
        <w:t>学位017</w:t>
      </w:r>
      <w:r>
        <w:rPr>
          <w:rFonts w:hint="eastAsia" w:ascii="仿宋_GB2312" w:hAnsi="宋体" w:eastAsia="仿宋_GB2312" w:cs="宋体"/>
          <w:color w:val="000000"/>
          <w:kern w:val="0"/>
          <w:sz w:val="32"/>
          <w:szCs w:val="32"/>
        </w:rPr>
        <w:t>号</w:t>
      </w:r>
    </w:p>
    <w:p>
      <w:pPr>
        <w:jc w:val="center"/>
        <w:rPr>
          <w:rFonts w:hint="eastAsia" w:ascii="方正仿宋简体" w:hAnsi="方正仿宋简体" w:eastAsia="方正仿宋简体" w:cs="方正仿宋简体"/>
          <w:b/>
          <w:bCs/>
          <w:sz w:val="44"/>
          <w:szCs w:val="44"/>
          <w:lang w:val="en-US" w:eastAsia="zh-CN"/>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163195</wp:posOffset>
                </wp:positionV>
                <wp:extent cx="5715000" cy="0"/>
                <wp:effectExtent l="0" t="13970" r="0" b="24130"/>
                <wp:wrapNone/>
                <wp:docPr id="1" name="直接连接符 1"/>
                <wp:cNvGraphicFramePr/>
                <a:graphic xmlns:a="http://schemas.openxmlformats.org/drawingml/2006/main">
                  <a:graphicData uri="http://schemas.microsoft.com/office/word/2010/wordprocessingShape">
                    <wps:wsp>
                      <wps:cNvCnPr/>
                      <wps:spPr>
                        <a:xfrm>
                          <a:off x="0" y="0"/>
                          <a:ext cx="5715000" cy="0"/>
                        </a:xfrm>
                        <a:prstGeom prst="line">
                          <a:avLst/>
                        </a:prstGeom>
                        <a:solidFill>
                          <a:srgbClr val="FFFF00"/>
                        </a:solidFill>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75pt;margin-top:12.85pt;height:0pt;width:450pt;z-index:251659264;mso-width-relative:page;mso-height-relative:page;" fillcolor="#FFFF00" filled="t" stroked="t" coordsize="21600,21600" o:gfxdata="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x9GpC2AAAAAkBAAAPAAAAAAAAAAEAIAAAACIAAABkcnMvZG93&#10;bnJldi54bWxQSwECFAAUAAAACACHTuJAOheoGwACAAAZBAAADgAAAAAAAAABACAAAAAnAQAAZHJz&#10;L2Uyb0RvYy54bWxQSwUGAAAAAAYABgBZAQAAmQUAAAAA&#10;">
                <v:fill on="t" focussize="0,0"/>
                <v:stroke weight="2.25pt" color="#FF0000" joinstyle="round"/>
                <v:imagedata o:title=""/>
                <o:lock v:ext="edit" aspectratio="f"/>
              </v:line>
            </w:pict>
          </mc:Fallback>
        </mc:AlternateConten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50" w:lineRule="atLeast"/>
        <w:ind w:left="0" w:right="0" w:firstLine="150"/>
        <w:jc w:val="left"/>
        <w:rPr>
          <w:rFonts w:ascii="����" w:hAnsi="����" w:eastAsia="����" w:cs="����"/>
          <w:i w:val="0"/>
          <w:iCs w:val="0"/>
          <w:caps w:val="0"/>
          <w:color w:val="000000"/>
          <w:spacing w:val="0"/>
          <w:sz w:val="33"/>
          <w:szCs w:val="33"/>
        </w:rPr>
      </w:pPr>
      <w:r>
        <w:rPr>
          <w:rFonts w:hint="default" w:ascii="����" w:hAnsi="����" w:eastAsia="����" w:cs="����"/>
          <w:i w:val="0"/>
          <w:iCs w:val="0"/>
          <w:caps w:val="0"/>
          <w:color w:val="000000"/>
          <w:spacing w:val="0"/>
          <w:sz w:val="33"/>
          <w:szCs w:val="33"/>
          <w:bdr w:val="none" w:color="auto" w:sz="0" w:space="0"/>
          <w:shd w:val="clear" w:fill="FFFFFF"/>
        </w:rPr>
        <w:t>关于开展湖南农业大学2022年上半年高等学历继续教育学士学位外语水平考试的通知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jc w:val="left"/>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95" w:lineRule="atLeast"/>
        <w:ind w:left="0" w:right="0" w:firstLine="600"/>
      </w:pPr>
      <w:r>
        <w:rPr>
          <w:rFonts w:hint="default" w:ascii="仿宋_GB2312" w:hAnsi="宋体" w:eastAsia="仿宋_GB2312" w:cs="仿宋_GB2312"/>
          <w:i w:val="0"/>
          <w:iCs w:val="0"/>
          <w:caps w:val="0"/>
          <w:color w:val="333333"/>
          <w:spacing w:val="0"/>
          <w:sz w:val="30"/>
          <w:szCs w:val="30"/>
          <w:bdr w:val="none" w:color="auto" w:sz="0" w:space="0"/>
          <w:shd w:val="clear" w:fill="FFFFFF"/>
        </w:rPr>
        <w:t>湖南农业大学2022年上半年高等学历继续教育学士学位外语水平考试于2022年10月30日举行，现将考试有关注意事项通知如下：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95" w:lineRule="atLeast"/>
        <w:ind w:left="0" w:right="0" w:firstLine="600"/>
      </w:pPr>
      <w:r>
        <w:rPr>
          <w:rFonts w:hint="default" w:ascii="仿宋_GB2312" w:hAnsi="宋体" w:eastAsia="仿宋_GB2312" w:cs="仿宋_GB2312"/>
          <w:i w:val="0"/>
          <w:iCs w:val="0"/>
          <w:caps w:val="0"/>
          <w:color w:val="333333"/>
          <w:spacing w:val="0"/>
          <w:sz w:val="30"/>
          <w:szCs w:val="30"/>
          <w:bdr w:val="none" w:color="auto" w:sz="0" w:space="0"/>
          <w:shd w:val="clear" w:fill="FFFFFF"/>
        </w:rPr>
        <w:t>一、参考对象：2022年5月已报名并缴费成功的考生、2021年下半年考期申请延考的考生（成绩查询处显示为“延考”）。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95" w:lineRule="atLeast"/>
        <w:ind w:left="0" w:right="0" w:firstLine="600"/>
      </w:pPr>
      <w:r>
        <w:rPr>
          <w:rFonts w:hint="default" w:ascii="仿宋_GB2312" w:hAnsi="宋体" w:eastAsia="仿宋_GB2312" w:cs="仿宋_GB2312"/>
          <w:i w:val="0"/>
          <w:iCs w:val="0"/>
          <w:caps w:val="0"/>
          <w:color w:val="333333"/>
          <w:spacing w:val="0"/>
          <w:sz w:val="30"/>
          <w:szCs w:val="30"/>
          <w:bdr w:val="none" w:color="auto" w:sz="0" w:space="0"/>
          <w:shd w:val="clear" w:fill="FFFFFF"/>
        </w:rPr>
        <w:t>二、考试时间：2022年10月30日（星期日），考试分两批进行，第一批09:30-11:30 ；第二批 15:00-17:00。10月26日14:00后考生可登录报考平台（https://hnnd.xwyy.smartchutou.com/login），“准考证”菜单栏查询具体考试时间。</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95" w:lineRule="atLeast"/>
        <w:ind w:left="0" w:right="0" w:firstLine="600"/>
      </w:pPr>
      <w:r>
        <w:rPr>
          <w:rFonts w:hint="default" w:ascii="仿宋_GB2312" w:hAnsi="宋体" w:eastAsia="仿宋_GB2312" w:cs="仿宋_GB2312"/>
          <w:i w:val="0"/>
          <w:iCs w:val="0"/>
          <w:caps w:val="0"/>
          <w:color w:val="333333"/>
          <w:spacing w:val="0"/>
          <w:sz w:val="30"/>
          <w:szCs w:val="30"/>
          <w:bdr w:val="none" w:color="auto" w:sz="0" w:space="0"/>
          <w:shd w:val="clear" w:fill="FFFFFF"/>
        </w:rPr>
        <w:t>三、考试形式：远程网络考试。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95" w:lineRule="atLeast"/>
        <w:ind w:left="0" w:right="0" w:firstLine="600"/>
      </w:pPr>
      <w:r>
        <w:rPr>
          <w:rFonts w:hint="default" w:ascii="仿宋_GB2312" w:hAnsi="宋体" w:eastAsia="仿宋_GB2312" w:cs="仿宋_GB2312"/>
          <w:i w:val="0"/>
          <w:iCs w:val="0"/>
          <w:caps w:val="0"/>
          <w:color w:val="333333"/>
          <w:spacing w:val="0"/>
          <w:sz w:val="30"/>
          <w:szCs w:val="30"/>
          <w:bdr w:val="none" w:color="auto" w:sz="0" w:space="0"/>
          <w:shd w:val="clear" w:fill="FFFFFF"/>
        </w:rPr>
        <w:t>四、考试设备及要求：具有摄像头、可联网的笔记本或台式电脑一台（WIN7</w:t>
      </w:r>
      <w:r>
        <w:rPr>
          <w:rFonts w:hint="eastAsia" w:ascii="宋体" w:hAnsi="宋体" w:eastAsia="宋体" w:cs="宋体"/>
          <w:i w:val="0"/>
          <w:iCs w:val="0"/>
          <w:caps w:val="0"/>
          <w:color w:val="333333"/>
          <w:spacing w:val="0"/>
          <w:sz w:val="30"/>
          <w:szCs w:val="30"/>
          <w:bdr w:val="none" w:color="auto" w:sz="0" w:space="0"/>
          <w:shd w:val="clear" w:fill="FFFFFF"/>
        </w:rPr>
        <w:t> </w:t>
      </w:r>
      <w:r>
        <w:rPr>
          <w:rFonts w:hint="default" w:ascii="仿宋_GB2312" w:hAnsi="宋体" w:eastAsia="仿宋_GB2312" w:cs="仿宋_GB2312"/>
          <w:i w:val="0"/>
          <w:iCs w:val="0"/>
          <w:caps w:val="0"/>
          <w:color w:val="333333"/>
          <w:spacing w:val="0"/>
          <w:sz w:val="30"/>
          <w:szCs w:val="30"/>
          <w:bdr w:val="none" w:color="auto" w:sz="0" w:space="0"/>
          <w:shd w:val="clear" w:fill="FFFFFF"/>
        </w:rPr>
        <w:t>及以上</w:t>
      </w:r>
      <w:r>
        <w:rPr>
          <w:rFonts w:hint="eastAsia" w:ascii="宋体" w:hAnsi="宋体" w:eastAsia="宋体" w:cs="宋体"/>
          <w:i w:val="0"/>
          <w:iCs w:val="0"/>
          <w:caps w:val="0"/>
          <w:color w:val="333333"/>
          <w:spacing w:val="0"/>
          <w:sz w:val="30"/>
          <w:szCs w:val="30"/>
          <w:bdr w:val="none" w:color="auto" w:sz="0" w:space="0"/>
          <w:shd w:val="clear" w:fill="FFFFFF"/>
        </w:rPr>
        <w:t> </w:t>
      </w:r>
      <w:r>
        <w:rPr>
          <w:rFonts w:hint="default" w:ascii="仿宋_GB2312" w:hAnsi="宋体" w:eastAsia="仿宋_GB2312" w:cs="仿宋_GB2312"/>
          <w:i w:val="0"/>
          <w:iCs w:val="0"/>
          <w:caps w:val="0"/>
          <w:color w:val="333333"/>
          <w:spacing w:val="0"/>
          <w:sz w:val="30"/>
          <w:szCs w:val="30"/>
          <w:bdr w:val="none" w:color="auto" w:sz="0" w:space="0"/>
          <w:shd w:val="clear" w:fill="FFFFFF"/>
        </w:rPr>
        <w:t>windows</w:t>
      </w:r>
      <w:r>
        <w:rPr>
          <w:rFonts w:hint="eastAsia" w:ascii="宋体" w:hAnsi="宋体" w:eastAsia="宋体" w:cs="宋体"/>
          <w:i w:val="0"/>
          <w:iCs w:val="0"/>
          <w:caps w:val="0"/>
          <w:color w:val="333333"/>
          <w:spacing w:val="0"/>
          <w:sz w:val="30"/>
          <w:szCs w:val="30"/>
          <w:bdr w:val="none" w:color="auto" w:sz="0" w:space="0"/>
          <w:shd w:val="clear" w:fill="FFFFFF"/>
        </w:rPr>
        <w:t> </w:t>
      </w:r>
      <w:r>
        <w:rPr>
          <w:rFonts w:hint="default" w:ascii="仿宋_GB2312" w:hAnsi="宋体" w:eastAsia="仿宋_GB2312" w:cs="仿宋_GB2312"/>
          <w:i w:val="0"/>
          <w:iCs w:val="0"/>
          <w:caps w:val="0"/>
          <w:color w:val="333333"/>
          <w:spacing w:val="0"/>
          <w:sz w:val="30"/>
          <w:szCs w:val="30"/>
          <w:bdr w:val="none" w:color="auto" w:sz="0" w:space="0"/>
          <w:shd w:val="clear" w:fill="FFFFFF"/>
        </w:rPr>
        <w:t>操作系统）、智能手机一部、手机支架一个。考生自行安排安静场所进行考试，要求一人一室。具体要求及考试操作流程见附件。为方便考生熟悉考试操作流程及测试考试设备，学校于10月27日（星期四）晚上19:00-22:00进行模拟考试，具体时间安排详见准考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95" w:lineRule="atLeast"/>
        <w:ind w:left="0" w:right="0" w:firstLine="600"/>
      </w:pPr>
      <w:r>
        <w:rPr>
          <w:rFonts w:hint="default" w:ascii="仿宋_GB2312" w:hAnsi="宋体" w:eastAsia="仿宋_GB2312" w:cs="仿宋_GB2312"/>
          <w:i w:val="0"/>
          <w:iCs w:val="0"/>
          <w:caps w:val="0"/>
          <w:color w:val="333333"/>
          <w:spacing w:val="0"/>
          <w:sz w:val="30"/>
          <w:szCs w:val="30"/>
          <w:bdr w:val="none" w:color="auto" w:sz="0" w:space="0"/>
          <w:shd w:val="clear" w:fill="FFFFFF"/>
        </w:rPr>
        <w:t>五、特别声明：我校学士学位外语水平考试从未授权任何机构或个人组织培训，也未发放任何相关复习资料，请广大考生知悉，谨防上当受骗！我院信息发布唯一官方网站地址为：</w:t>
      </w:r>
      <w:r>
        <w:rPr>
          <w:rFonts w:hint="eastAsia" w:ascii="宋体" w:hAnsi="宋体" w:eastAsia="宋体" w:cs="宋体"/>
          <w:i w:val="0"/>
          <w:iCs w:val="0"/>
          <w:caps w:val="0"/>
          <w:color w:val="333333"/>
          <w:spacing w:val="0"/>
          <w:sz w:val="18"/>
          <w:szCs w:val="18"/>
          <w:u w:val="none"/>
          <w:bdr w:val="none" w:color="auto" w:sz="0" w:space="0"/>
          <w:shd w:val="clear" w:fill="FFFFFF"/>
        </w:rPr>
        <w:fldChar w:fldCharType="begin"/>
      </w:r>
      <w:r>
        <w:rPr>
          <w:rFonts w:hint="eastAsia" w:ascii="宋体" w:hAnsi="宋体" w:eastAsia="宋体" w:cs="宋体"/>
          <w:i w:val="0"/>
          <w:iCs w:val="0"/>
          <w:caps w:val="0"/>
          <w:color w:val="333333"/>
          <w:spacing w:val="0"/>
          <w:sz w:val="18"/>
          <w:szCs w:val="18"/>
          <w:u w:val="none"/>
          <w:bdr w:val="none" w:color="auto" w:sz="0" w:space="0"/>
          <w:shd w:val="clear" w:fill="FFFFFF"/>
        </w:rPr>
        <w:instrText xml:space="preserve"> HYPERLINK "https://jjxy.hunau.edu.cn/%E3%80%82%E8%AF%B7%E5%B9%BF%E5%A4%A7%E8%80%83%E7%94%9F%E7%9F%A5%E6%82%89%EF%BC%8C%E8%B0%A8%E9%98%B2%E4%B8%8A%E5%BD%93%E5%8F%97%E9%AA%97%EF%BC%81" </w:instrText>
      </w:r>
      <w:r>
        <w:rPr>
          <w:rFonts w:hint="eastAsia" w:ascii="宋体" w:hAnsi="宋体" w:eastAsia="宋体" w:cs="宋体"/>
          <w:i w:val="0"/>
          <w:iCs w:val="0"/>
          <w:caps w:val="0"/>
          <w:color w:val="333333"/>
          <w:spacing w:val="0"/>
          <w:sz w:val="18"/>
          <w:szCs w:val="18"/>
          <w:u w:val="none"/>
          <w:bdr w:val="none" w:color="auto" w:sz="0" w:space="0"/>
          <w:shd w:val="clear" w:fill="FFFFFF"/>
        </w:rPr>
        <w:fldChar w:fldCharType="separate"/>
      </w:r>
      <w:r>
        <w:rPr>
          <w:rStyle w:val="12"/>
          <w:rFonts w:hint="default" w:ascii="仿宋_GB2312" w:hAnsi="宋体" w:eastAsia="仿宋_GB2312" w:cs="仿宋_GB2312"/>
          <w:i w:val="0"/>
          <w:iCs w:val="0"/>
          <w:caps w:val="0"/>
          <w:color w:val="auto"/>
          <w:spacing w:val="0"/>
          <w:sz w:val="30"/>
          <w:szCs w:val="30"/>
          <w:u w:val="none"/>
          <w:bdr w:val="none" w:color="auto" w:sz="0" w:space="0"/>
          <w:shd w:val="clear" w:fill="FFFFFF"/>
        </w:rPr>
        <w:t>https://jjxy.hunau.edu.cn/。</w:t>
      </w:r>
      <w:r>
        <w:rPr>
          <w:rFonts w:hint="eastAsia" w:ascii="宋体" w:hAnsi="宋体" w:eastAsia="宋体" w:cs="宋体"/>
          <w:i w:val="0"/>
          <w:iCs w:val="0"/>
          <w:caps w:val="0"/>
          <w:color w:val="333333"/>
          <w:spacing w:val="0"/>
          <w:sz w:val="18"/>
          <w:szCs w:val="18"/>
          <w:u w:val="none"/>
          <w:bdr w:val="none" w:color="auto" w:sz="0" w:space="0"/>
          <w:shd w:val="clear" w:fill="FFFFFF"/>
        </w:rPr>
        <w:fldChar w:fldCharType="end"/>
      </w:r>
    </w:p>
    <w:p>
      <w:pPr>
        <w:pStyle w:val="7"/>
        <w:keepNext w:val="0"/>
        <w:keepLines w:val="0"/>
        <w:widowControl/>
        <w:suppressLineNumbers w:val="0"/>
        <w:wordWrap w:val="0"/>
        <w:autoSpaceDE w:val="0"/>
        <w:autoSpaceDN/>
        <w:spacing w:before="30" w:beforeAutospacing="0" w:after="0" w:afterAutospacing="0" w:line="555" w:lineRule="atLeast"/>
        <w:ind w:left="106" w:right="0" w:firstLine="555"/>
        <w:jc w:val="both"/>
      </w:pPr>
    </w:p>
    <w:p>
      <w:pPr>
        <w:keepNext w:val="0"/>
        <w:keepLines w:val="0"/>
        <w:widowControl/>
        <w:suppressLineNumbers w:val="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jc w:val="right"/>
        <w:rPr>
          <w:rFonts w:hint="eastAsia" w:ascii="仿宋" w:hAnsi="仿宋" w:eastAsia="仿宋" w:cs="仿宋"/>
          <w:sz w:val="32"/>
          <w:szCs w:val="32"/>
          <w:lang w:val="en-US" w:eastAsia="zh-CN"/>
        </w:rPr>
      </w:pPr>
      <w:r>
        <w:rPr>
          <w:rFonts w:hint="eastAsia" w:ascii="仿宋" w:hAnsi="仿宋" w:eastAsia="仿宋" w:cs="仿宋"/>
          <w:sz w:val="32"/>
          <w:szCs w:val="32"/>
          <w:lang w:eastAsia="zh-CN"/>
        </w:rPr>
        <w:drawing>
          <wp:anchor distT="0" distB="0" distL="114300" distR="114300" simplePos="0" relativeHeight="251660288" behindDoc="1" locked="0" layoutInCell="1" allowOverlap="1">
            <wp:simplePos x="0" y="0"/>
            <wp:positionH relativeFrom="column">
              <wp:posOffset>3819525</wp:posOffset>
            </wp:positionH>
            <wp:positionV relativeFrom="paragraph">
              <wp:posOffset>-604520</wp:posOffset>
            </wp:positionV>
            <wp:extent cx="1496060" cy="1496060"/>
            <wp:effectExtent l="0" t="0" r="8890" b="8890"/>
            <wp:wrapNone/>
            <wp:docPr id="2" name="图片 2" descr="20200326114342_6933ca6_www.ssbbww.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00326114342_6933ca6_www.ssbbww.com"/>
                    <pic:cNvPicPr>
                      <a:picLocks noChangeAspect="1"/>
                    </pic:cNvPicPr>
                  </pic:nvPicPr>
                  <pic:blipFill>
                    <a:blip r:embed="rId4"/>
                    <a:stretch>
                      <a:fillRect/>
                    </a:stretch>
                  </pic:blipFill>
                  <pic:spPr>
                    <a:xfrm>
                      <a:off x="0" y="0"/>
                      <a:ext cx="1496060" cy="1496060"/>
                    </a:xfrm>
                    <a:prstGeom prst="rect">
                      <a:avLst/>
                    </a:prstGeom>
                  </pic:spPr>
                </pic:pic>
              </a:graphicData>
            </a:graphic>
          </wp:anchor>
        </w:drawing>
      </w:r>
      <w:r>
        <w:rPr>
          <w:rFonts w:hint="eastAsia" w:ascii="仿宋" w:hAnsi="仿宋" w:eastAsia="仿宋" w:cs="仿宋"/>
          <w:sz w:val="32"/>
          <w:szCs w:val="32"/>
          <w:lang w:val="en-US" w:eastAsia="zh-CN"/>
        </w:rPr>
        <w:t>长沙麓山专修学院</w:t>
      </w:r>
    </w:p>
    <w:p>
      <w:pPr>
        <w:jc w:val="right"/>
        <w:rPr>
          <w:rFonts w:hint="eastAsia" w:ascii="仿宋_GB2312" w:hAnsi="宋体" w:eastAsia="仿宋_GB2312"/>
          <w:sz w:val="30"/>
          <w:szCs w:val="30"/>
        </w:rPr>
      </w:pPr>
      <w:r>
        <w:rPr>
          <w:rFonts w:hint="eastAsia" w:ascii="仿宋" w:hAnsi="仿宋" w:eastAsia="仿宋" w:cs="仿宋"/>
          <w:sz w:val="32"/>
          <w:szCs w:val="32"/>
          <w:lang w:val="en-US" w:eastAsia="zh-CN"/>
        </w:rPr>
        <w:t>2022年10月26日</w:t>
      </w:r>
    </w:p>
    <w:p>
      <w:pPr>
        <w:rPr>
          <w:rFonts w:hint="eastAsia" w:ascii="仿宋_GB2312" w:hAnsi="宋体" w:eastAsia="仿宋_GB2312"/>
          <w:sz w:val="30"/>
          <w:szCs w:val="30"/>
        </w:rPr>
      </w:pPr>
    </w:p>
    <w:p>
      <w:pPr>
        <w:rPr>
          <w:rFonts w:hint="eastAsia" w:ascii="仿宋_GB2312" w:hAnsi="宋体" w:eastAsia="仿宋_GB2312"/>
          <w:sz w:val="30"/>
          <w:szCs w:val="30"/>
        </w:rPr>
      </w:pPr>
    </w:p>
    <w:p>
      <w:pPr>
        <w:rPr>
          <w:rFonts w:hint="eastAsia" w:ascii="仿宋_GB2312" w:hAnsi="宋体" w:eastAsia="仿宋_GB2312"/>
          <w:sz w:val="30"/>
          <w:szCs w:val="30"/>
        </w:rPr>
      </w:pPr>
    </w:p>
    <w:p>
      <w:pPr>
        <w:rPr>
          <w:rFonts w:hint="eastAsia" w:ascii="仿宋_GB2312" w:hAnsi="宋体" w:eastAsia="仿宋_GB2312"/>
          <w:sz w:val="30"/>
          <w:szCs w:val="30"/>
        </w:rPr>
      </w:pPr>
    </w:p>
    <w:p>
      <w:pPr>
        <w:rPr>
          <w:rFonts w:hint="eastAsia" w:ascii="仿宋_GB2312" w:hAnsi="宋体" w:eastAsia="仿宋_GB2312"/>
          <w:sz w:val="30"/>
          <w:szCs w:val="30"/>
        </w:rPr>
      </w:pPr>
    </w:p>
    <w:p>
      <w:pPr>
        <w:rPr>
          <w:rFonts w:hint="eastAsia" w:ascii="宋体" w:hAnsi="宋体" w:cs="宋体"/>
          <w:color w:val="000000"/>
          <w:kern w:val="0"/>
          <w:sz w:val="32"/>
          <w:szCs w:val="32"/>
          <w:u w:val="single"/>
        </w:rPr>
      </w:pPr>
      <w:r>
        <w:rPr>
          <w:rFonts w:hint="eastAsia" w:ascii="黑体" w:hAnsi="宋体" w:eastAsia="黑体" w:cs="宋体"/>
          <w:color w:val="000000"/>
          <w:kern w:val="0"/>
          <w:sz w:val="32"/>
          <w:szCs w:val="32"/>
          <w:u w:val="single"/>
        </w:rPr>
        <w:t>主题词</w:t>
      </w:r>
      <w:r>
        <w:rPr>
          <w:rFonts w:hint="eastAsia" w:ascii="宋体" w:hAnsi="宋体" w:cs="宋体"/>
          <w:color w:val="000000"/>
          <w:kern w:val="0"/>
          <w:sz w:val="32"/>
          <w:szCs w:val="32"/>
          <w:u w:val="single"/>
        </w:rPr>
        <w:t>：</w:t>
      </w:r>
      <w:r>
        <w:rPr>
          <w:rFonts w:hint="eastAsia" w:ascii="宋体" w:hAnsi="宋体" w:cs="宋体"/>
          <w:color w:val="000000"/>
          <w:kern w:val="0"/>
          <w:sz w:val="30"/>
          <w:szCs w:val="30"/>
          <w:u w:val="single"/>
          <w:lang w:val="en-US" w:eastAsia="zh-CN"/>
        </w:rPr>
        <w:t>关于2022年上半年湖南农业大学成人高等教育学士学位外国语水平线上考试的通知</w:t>
      </w:r>
      <w:r>
        <w:rPr>
          <w:rFonts w:hint="eastAsia" w:ascii="宋体" w:hAnsi="宋体" w:cs="宋体"/>
          <w:color w:val="000000"/>
          <w:kern w:val="0"/>
          <w:sz w:val="32"/>
          <w:szCs w:val="32"/>
          <w:u w:val="single"/>
        </w:rPr>
        <w:t xml:space="preserve">  </w:t>
      </w:r>
      <w:r>
        <w:rPr>
          <w:rFonts w:hint="eastAsia" w:ascii="宋体" w:hAnsi="宋体" w:cs="宋体"/>
          <w:color w:val="000000"/>
          <w:kern w:val="0"/>
          <w:sz w:val="32"/>
          <w:szCs w:val="32"/>
          <w:u w:val="single"/>
          <w:lang w:val="en-US" w:eastAsia="zh-CN"/>
        </w:rPr>
        <w:t xml:space="preserve">    </w:t>
      </w:r>
      <w:r>
        <w:rPr>
          <w:rFonts w:hint="eastAsia" w:ascii="宋体" w:hAnsi="宋体" w:cs="宋体"/>
          <w:color w:val="000000"/>
          <w:kern w:val="0"/>
          <w:sz w:val="32"/>
          <w:szCs w:val="32"/>
          <w:u w:val="single"/>
        </w:rPr>
        <w:t xml:space="preserve"> </w:t>
      </w:r>
      <w:r>
        <w:rPr>
          <w:rFonts w:hint="eastAsia" w:ascii="宋体" w:hAnsi="宋体" w:cs="宋体"/>
          <w:color w:val="000000"/>
          <w:kern w:val="0"/>
          <w:sz w:val="32"/>
          <w:szCs w:val="32"/>
          <w:u w:val="single"/>
          <w:lang w:val="en-US" w:eastAsia="zh-CN"/>
        </w:rPr>
        <w:t xml:space="preserve">                      </w:t>
      </w:r>
      <w:r>
        <w:rPr>
          <w:rFonts w:hint="eastAsia" w:ascii="宋体" w:hAnsi="宋体" w:cs="宋体"/>
          <w:color w:val="000000"/>
          <w:kern w:val="0"/>
          <w:sz w:val="32"/>
          <w:szCs w:val="32"/>
          <w:u w:val="single"/>
        </w:rPr>
        <w:t xml:space="preserve">     </w:t>
      </w:r>
    </w:p>
    <w:p>
      <w:pPr>
        <w:rPr>
          <w:rFonts w:hint="eastAsia" w:ascii="宋体" w:hAnsi="宋体" w:cs="宋体"/>
          <w:color w:val="000000"/>
          <w:kern w:val="0"/>
          <w:szCs w:val="21"/>
          <w:u w:val="single"/>
        </w:rPr>
      </w:pPr>
      <w:r>
        <w:rPr>
          <w:rFonts w:hint="eastAsia" w:ascii="黑体" w:hAnsi="宋体" w:eastAsia="黑体" w:cs="宋体"/>
          <w:color w:val="000000"/>
          <w:kern w:val="0"/>
          <w:szCs w:val="21"/>
          <w:u w:val="single"/>
        </w:rPr>
        <w:t>抄送</w:t>
      </w:r>
      <w:r>
        <w:rPr>
          <w:rFonts w:hint="eastAsia" w:ascii="宋体" w:hAnsi="宋体" w:cs="宋体"/>
          <w:color w:val="000000"/>
          <w:kern w:val="0"/>
          <w:szCs w:val="21"/>
          <w:u w:val="single"/>
        </w:rPr>
        <w:t xml:space="preserve">：                              </w:t>
      </w:r>
      <w:r>
        <w:rPr>
          <w:rFonts w:hint="eastAsia" w:ascii="宋体" w:hAnsi="宋体" w:cs="宋体"/>
          <w:color w:val="000000"/>
          <w:kern w:val="0"/>
          <w:szCs w:val="21"/>
          <w:u w:val="single"/>
          <w:lang w:val="en-US" w:eastAsia="zh-CN"/>
        </w:rPr>
        <w:t xml:space="preserve">            </w:t>
      </w:r>
      <w:r>
        <w:rPr>
          <w:rFonts w:hint="eastAsia" w:ascii="宋体" w:hAnsi="宋体" w:cs="宋体"/>
          <w:color w:val="000000"/>
          <w:kern w:val="0"/>
          <w:szCs w:val="21"/>
          <w:u w:val="single"/>
        </w:rPr>
        <w:t xml:space="preserve">                               </w:t>
      </w:r>
    </w:p>
    <w:p>
      <w:pPr>
        <w:rPr>
          <w:rFonts w:hint="eastAsia" w:ascii="仿宋_GB2312" w:hAnsi="宋体" w:eastAsia="仿宋_GB2312" w:cs="宋体"/>
          <w:color w:val="000000"/>
          <w:kern w:val="0"/>
          <w:sz w:val="28"/>
          <w:szCs w:val="28"/>
          <w:u w:val="single"/>
        </w:rPr>
      </w:pPr>
      <w:r>
        <w:rPr>
          <w:rFonts w:hint="eastAsia" w:ascii="仿宋_GB2312" w:hAnsi="宋体" w:eastAsia="仿宋_GB2312" w:cs="宋体"/>
          <w:color w:val="000000"/>
          <w:kern w:val="0"/>
          <w:sz w:val="28"/>
          <w:szCs w:val="28"/>
          <w:u w:val="single"/>
        </w:rPr>
        <w:t xml:space="preserve"> </w:t>
      </w:r>
      <w:r>
        <w:rPr>
          <w:rFonts w:hint="eastAsia" w:ascii="仿宋_GB2312" w:hAnsi="宋体" w:eastAsia="仿宋_GB2312" w:cs="宋体"/>
          <w:color w:val="000000"/>
          <w:kern w:val="0"/>
          <w:sz w:val="28"/>
          <w:szCs w:val="28"/>
          <w:u w:val="single"/>
          <w:lang w:val="en-US" w:eastAsia="zh-CN"/>
        </w:rPr>
        <w:t xml:space="preserve">长沙麓山专修学院          </w:t>
      </w:r>
      <w:r>
        <w:rPr>
          <w:rFonts w:hint="eastAsia" w:ascii="仿宋_GB2312" w:hAnsi="宋体" w:eastAsia="仿宋_GB2312" w:cs="宋体"/>
          <w:color w:val="000000"/>
          <w:kern w:val="0"/>
          <w:sz w:val="28"/>
          <w:szCs w:val="28"/>
          <w:u w:val="single"/>
        </w:rPr>
        <w:t xml:space="preserve">      </w:t>
      </w:r>
      <w:r>
        <w:rPr>
          <w:rFonts w:hint="eastAsia" w:ascii="仿宋_GB2312" w:hAnsi="宋体" w:eastAsia="仿宋_GB2312" w:cs="宋体"/>
          <w:color w:val="000000"/>
          <w:kern w:val="0"/>
          <w:sz w:val="28"/>
          <w:szCs w:val="28"/>
          <w:u w:val="single"/>
          <w:lang w:val="en-US" w:eastAsia="zh-CN"/>
        </w:rPr>
        <w:t xml:space="preserve">      </w:t>
      </w:r>
      <w:r>
        <w:rPr>
          <w:rFonts w:hint="eastAsia" w:ascii="仿宋_GB2312" w:hAnsi="宋体" w:eastAsia="仿宋_GB2312" w:cs="宋体"/>
          <w:color w:val="000000"/>
          <w:kern w:val="0"/>
          <w:sz w:val="28"/>
          <w:szCs w:val="28"/>
          <w:u w:val="single"/>
        </w:rPr>
        <w:t>20</w:t>
      </w:r>
      <w:r>
        <w:rPr>
          <w:rFonts w:hint="eastAsia" w:ascii="仿宋_GB2312" w:hAnsi="宋体" w:eastAsia="仿宋_GB2312" w:cs="宋体"/>
          <w:color w:val="000000"/>
          <w:kern w:val="0"/>
          <w:sz w:val="28"/>
          <w:szCs w:val="28"/>
          <w:u w:val="single"/>
          <w:lang w:val="en-US" w:eastAsia="zh-CN"/>
        </w:rPr>
        <w:t>22</w:t>
      </w:r>
      <w:r>
        <w:rPr>
          <w:rFonts w:hint="eastAsia" w:ascii="仿宋_GB2312" w:hAnsi="宋体" w:eastAsia="仿宋_GB2312" w:cs="宋体"/>
          <w:color w:val="000000"/>
          <w:kern w:val="0"/>
          <w:sz w:val="28"/>
          <w:szCs w:val="28"/>
          <w:u w:val="single"/>
        </w:rPr>
        <w:t>年</w:t>
      </w:r>
      <w:r>
        <w:rPr>
          <w:rFonts w:hint="eastAsia" w:ascii="仿宋_GB2312" w:hAnsi="宋体" w:eastAsia="仿宋_GB2312" w:cs="宋体"/>
          <w:color w:val="000000"/>
          <w:kern w:val="0"/>
          <w:sz w:val="28"/>
          <w:szCs w:val="28"/>
          <w:u w:val="single"/>
          <w:lang w:val="en-US" w:eastAsia="zh-CN"/>
        </w:rPr>
        <w:t>10</w:t>
      </w:r>
      <w:r>
        <w:rPr>
          <w:rFonts w:hint="eastAsia" w:ascii="仿宋_GB2312" w:hAnsi="宋体" w:eastAsia="仿宋_GB2312" w:cs="宋体"/>
          <w:color w:val="000000"/>
          <w:kern w:val="0"/>
          <w:sz w:val="28"/>
          <w:szCs w:val="28"/>
          <w:u w:val="single"/>
        </w:rPr>
        <w:t>月</w:t>
      </w:r>
      <w:r>
        <w:rPr>
          <w:rFonts w:hint="eastAsia" w:ascii="仿宋_GB2312" w:hAnsi="宋体" w:eastAsia="仿宋_GB2312" w:cs="宋体"/>
          <w:color w:val="000000"/>
          <w:kern w:val="0"/>
          <w:sz w:val="28"/>
          <w:szCs w:val="28"/>
          <w:u w:val="single"/>
          <w:lang w:val="en-US" w:eastAsia="zh-CN"/>
        </w:rPr>
        <w:t>26</w:t>
      </w:r>
      <w:r>
        <w:rPr>
          <w:rFonts w:hint="eastAsia" w:ascii="仿宋_GB2312" w:hAnsi="宋体" w:eastAsia="仿宋_GB2312" w:cs="宋体"/>
          <w:color w:val="000000"/>
          <w:kern w:val="0"/>
          <w:sz w:val="28"/>
          <w:szCs w:val="28"/>
          <w:u w:val="single"/>
        </w:rPr>
        <w:t xml:space="preserve">日印发 </w:t>
      </w:r>
    </w:p>
    <w:p>
      <w:pPr>
        <w:rPr>
          <w:rFonts w:hint="eastAsia" w:ascii="仿宋_GB2312" w:hAnsi="宋体" w:eastAsia="仿宋_GB2312"/>
          <w:sz w:val="30"/>
          <w:szCs w:val="30"/>
        </w:rPr>
      </w:pPr>
      <w:r>
        <w:rPr>
          <w:rFonts w:hint="eastAsia" w:ascii="仿宋_GB2312" w:hAnsi="宋体" w:eastAsia="仿宋_GB2312" w:cs="宋体"/>
          <w:color w:val="000000"/>
          <w:kern w:val="0"/>
          <w:sz w:val="28"/>
          <w:szCs w:val="28"/>
        </w:rPr>
        <w:t xml:space="preserve">                                 </w:t>
      </w:r>
      <w:bookmarkStart w:id="0" w:name="_GoBack"/>
      <w:bookmarkEnd w:id="0"/>
      <w:r>
        <w:rPr>
          <w:rFonts w:hint="eastAsia" w:ascii="仿宋_GB2312" w:hAnsi="宋体" w:eastAsia="仿宋_GB2312" w:cs="宋体"/>
          <w:color w:val="000000"/>
          <w:kern w:val="0"/>
          <w:sz w:val="28"/>
          <w:szCs w:val="28"/>
        </w:rPr>
        <w:t xml:space="preserve">               </w:t>
      </w:r>
      <w:r>
        <w:rPr>
          <w:rFonts w:hint="eastAsia" w:ascii="仿宋_GB2312" w:hAnsi="宋体" w:eastAsia="仿宋_GB2312" w:cs="宋体"/>
          <w:color w:val="000000"/>
          <w:kern w:val="0"/>
          <w:szCs w:val="21"/>
        </w:rPr>
        <w:t>（共印</w:t>
      </w:r>
      <w:r>
        <w:rPr>
          <w:rFonts w:hint="eastAsia" w:ascii="仿宋_GB2312" w:hAnsi="宋体" w:eastAsia="仿宋_GB2312" w:cs="宋体"/>
          <w:color w:val="000000"/>
          <w:kern w:val="0"/>
          <w:szCs w:val="21"/>
          <w:lang w:val="en-US" w:eastAsia="zh-CN"/>
        </w:rPr>
        <w:t>3</w:t>
      </w:r>
      <w:r>
        <w:rPr>
          <w:rFonts w:hint="eastAsia" w:ascii="仿宋_GB2312" w:hAnsi="宋体" w:eastAsia="仿宋_GB2312" w:cs="宋体"/>
          <w:color w:val="000000"/>
          <w:kern w:val="0"/>
          <w:szCs w:val="21"/>
        </w:rPr>
        <w:t>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mMjQyOTA1YTA1ZTRjZjU0NTQ1NTllOTMzYTA1N2YifQ=="/>
  </w:docVars>
  <w:rsids>
    <w:rsidRoot w:val="30CE57D5"/>
    <w:rsid w:val="0010165F"/>
    <w:rsid w:val="00110991"/>
    <w:rsid w:val="001A7C87"/>
    <w:rsid w:val="00243D36"/>
    <w:rsid w:val="0024545D"/>
    <w:rsid w:val="00292AA4"/>
    <w:rsid w:val="004059C5"/>
    <w:rsid w:val="006A6930"/>
    <w:rsid w:val="006D050E"/>
    <w:rsid w:val="00737DD4"/>
    <w:rsid w:val="00807AE7"/>
    <w:rsid w:val="00991B90"/>
    <w:rsid w:val="009A7FD7"/>
    <w:rsid w:val="00AF78D1"/>
    <w:rsid w:val="00B436AE"/>
    <w:rsid w:val="00BA5ACE"/>
    <w:rsid w:val="00BB661C"/>
    <w:rsid w:val="00BD7074"/>
    <w:rsid w:val="00C34643"/>
    <w:rsid w:val="00CB7032"/>
    <w:rsid w:val="00DE380F"/>
    <w:rsid w:val="00E70819"/>
    <w:rsid w:val="00F21C2F"/>
    <w:rsid w:val="00FA75D7"/>
    <w:rsid w:val="00FD6CDD"/>
    <w:rsid w:val="0512667A"/>
    <w:rsid w:val="0713685B"/>
    <w:rsid w:val="07160D55"/>
    <w:rsid w:val="07DC3FC1"/>
    <w:rsid w:val="0A142025"/>
    <w:rsid w:val="0AFC4ED9"/>
    <w:rsid w:val="0E500E1D"/>
    <w:rsid w:val="0E977A1A"/>
    <w:rsid w:val="116D7EE5"/>
    <w:rsid w:val="13884D88"/>
    <w:rsid w:val="14380B3F"/>
    <w:rsid w:val="153305FC"/>
    <w:rsid w:val="196E424E"/>
    <w:rsid w:val="1CCA7A0B"/>
    <w:rsid w:val="1D4446B6"/>
    <w:rsid w:val="218C42D8"/>
    <w:rsid w:val="23573407"/>
    <w:rsid w:val="24782E61"/>
    <w:rsid w:val="2A070655"/>
    <w:rsid w:val="2EDB758D"/>
    <w:rsid w:val="2FAA4BA9"/>
    <w:rsid w:val="30911A4D"/>
    <w:rsid w:val="30CE57D5"/>
    <w:rsid w:val="31DB07BD"/>
    <w:rsid w:val="369E5ECB"/>
    <w:rsid w:val="3714757F"/>
    <w:rsid w:val="39892320"/>
    <w:rsid w:val="3A6924AA"/>
    <w:rsid w:val="3CF1635D"/>
    <w:rsid w:val="461A5AD2"/>
    <w:rsid w:val="4B11514A"/>
    <w:rsid w:val="4F882CE5"/>
    <w:rsid w:val="507E0EFE"/>
    <w:rsid w:val="528E4E00"/>
    <w:rsid w:val="54F6089B"/>
    <w:rsid w:val="57547335"/>
    <w:rsid w:val="57FC0044"/>
    <w:rsid w:val="596077DB"/>
    <w:rsid w:val="597E37BC"/>
    <w:rsid w:val="5AD369D1"/>
    <w:rsid w:val="5DEB2666"/>
    <w:rsid w:val="5E744230"/>
    <w:rsid w:val="66C445D1"/>
    <w:rsid w:val="6AD309D0"/>
    <w:rsid w:val="6BBD1953"/>
    <w:rsid w:val="6DE60602"/>
    <w:rsid w:val="729C3FB6"/>
    <w:rsid w:val="75681E19"/>
    <w:rsid w:val="779B66FD"/>
    <w:rsid w:val="7CBC1A1E"/>
    <w:rsid w:val="7D445867"/>
    <w:rsid w:val="7D826430"/>
    <w:rsid w:val="7F573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Autospacing="0" w:after="330" w:afterAutospacing="0" w:line="576" w:lineRule="auto"/>
      <w:outlineLvl w:val="0"/>
    </w:pPr>
    <w:rPr>
      <w:b/>
      <w:kern w:val="44"/>
      <w:sz w:val="44"/>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5"/>
    <w:basedOn w:val="1"/>
    <w:next w:val="1"/>
    <w:unhideWhenUsed/>
    <w:qFormat/>
    <w:uiPriority w:val="0"/>
    <w:pPr>
      <w:spacing w:before="100" w:beforeAutospacing="1" w:after="100" w:afterAutospacing="1"/>
      <w:jc w:val="left"/>
      <w:outlineLvl w:val="4"/>
    </w:pPr>
    <w:rPr>
      <w:rFonts w:hint="eastAsia" w:ascii="宋体" w:hAnsi="宋体" w:eastAsia="宋体" w:cs="宋体"/>
      <w:b/>
      <w:bCs/>
      <w:kern w:val="0"/>
      <w:sz w:val="20"/>
      <w:szCs w:val="20"/>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page number"/>
    <w:basedOn w:val="9"/>
    <w:qFormat/>
    <w:uiPriority w:val="0"/>
  </w:style>
  <w:style w:type="character" w:styleId="12">
    <w:name w:val="Hyperlink"/>
    <w:basedOn w:val="9"/>
    <w:qFormat/>
    <w:uiPriority w:val="0"/>
    <w:rPr>
      <w:color w:val="0000FF"/>
      <w:u w:val="single"/>
    </w:rPr>
  </w:style>
  <w:style w:type="character" w:customStyle="1" w:styleId="13">
    <w:name w:val="页眉 Char"/>
    <w:basedOn w:val="9"/>
    <w:link w:val="6"/>
    <w:qFormat/>
    <w:uiPriority w:val="0"/>
    <w:rPr>
      <w:rFonts w:asciiTheme="minorHAnsi" w:hAnsiTheme="minorHAnsi" w:eastAsiaTheme="minorEastAsia" w:cstheme="minorBidi"/>
      <w:kern w:val="2"/>
      <w:sz w:val="18"/>
      <w:szCs w:val="18"/>
    </w:rPr>
  </w:style>
  <w:style w:type="character" w:customStyle="1" w:styleId="14">
    <w:name w:val="页脚 Char"/>
    <w:basedOn w:val="9"/>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571</Words>
  <Characters>723</Characters>
  <Lines>12</Lines>
  <Paragraphs>3</Paragraphs>
  <TotalTime>4</TotalTime>
  <ScaleCrop>false</ScaleCrop>
  <LinksUpToDate>false</LinksUpToDate>
  <CharactersWithSpaces>915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2020-04-28T09:16:00Z</dcterms:created>
  <dc:creator>admin</dc:creator>
  <cp:lastModifiedBy>JW-001</cp:lastModifiedBy>
  <cp:lastPrinted>2020-04-29T02:50:00Z</cp:lastPrinted>
  <dcterms:modified xsi:type="dcterms:W3CDTF">2022-11-09T08:08:12Z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3AA259F1B7D3441EABD8782CA0DB67FA</vt:lpwstr>
  </property>
</Properties>
</file>