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z w:val="36"/>
          <w:szCs w:val="36"/>
        </w:rPr>
      </w:pPr>
      <w:bookmarkStart w:id="0" w:name="_GoBack"/>
      <w:bookmarkEnd w:id="0"/>
    </w:p>
    <w:p>
      <w:pPr>
        <w:jc w:val="center"/>
        <w:rPr>
          <w:rFonts w:ascii="微软雅黑" w:hAnsi="微软雅黑" w:eastAsia="微软雅黑" w:cs="微软雅黑"/>
          <w:sz w:val="36"/>
          <w:szCs w:val="36"/>
        </w:rPr>
      </w:pPr>
    </w:p>
    <w:p>
      <w:pPr>
        <w:jc w:val="center"/>
        <w:rPr>
          <w:rFonts w:ascii="微软雅黑" w:hAnsi="微软雅黑" w:eastAsia="微软雅黑" w:cs="微软雅黑"/>
          <w:sz w:val="36"/>
          <w:szCs w:val="36"/>
        </w:rPr>
      </w:pPr>
    </w:p>
    <w:p>
      <w:pPr>
        <w:jc w:val="center"/>
        <w:rPr>
          <w:rFonts w:ascii="微软雅黑" w:hAnsi="微软雅黑" w:eastAsia="微软雅黑" w:cs="微软雅黑"/>
          <w:sz w:val="36"/>
          <w:szCs w:val="36"/>
        </w:rPr>
      </w:pPr>
    </w:p>
    <w:p>
      <w:pPr>
        <w:jc w:val="center"/>
        <w:rPr>
          <w:rFonts w:ascii="微软雅黑" w:hAnsi="微软雅黑" w:eastAsia="微软雅黑" w:cs="微软雅黑"/>
          <w:sz w:val="36"/>
          <w:szCs w:val="36"/>
        </w:rPr>
      </w:pPr>
    </w:p>
    <w:p>
      <w:pPr>
        <w:jc w:val="center"/>
        <w:rPr>
          <w:rFonts w:ascii="微软雅黑" w:hAnsi="微软雅黑" w:eastAsia="微软雅黑" w:cs="微软雅黑"/>
          <w:sz w:val="36"/>
          <w:szCs w:val="36"/>
        </w:rPr>
      </w:pPr>
    </w:p>
    <w:p>
      <w:pPr>
        <w:jc w:val="center"/>
        <w:rPr>
          <w:rFonts w:ascii="微软雅黑" w:hAnsi="微软雅黑" w:eastAsia="微软雅黑" w:cs="微软雅黑"/>
          <w:sz w:val="36"/>
          <w:szCs w:val="36"/>
        </w:rPr>
      </w:pPr>
    </w:p>
    <w:p>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湖南涉外经济学院高等学历继续教育</w:t>
      </w:r>
    </w:p>
    <w:p>
      <w:pPr>
        <w:jc w:val="center"/>
        <w:rPr>
          <w:rFonts w:ascii="微软雅黑" w:hAnsi="微软雅黑" w:eastAsia="微软雅黑" w:cs="微软雅黑"/>
        </w:rPr>
      </w:pPr>
      <w:r>
        <w:rPr>
          <w:rFonts w:hint="eastAsia" w:ascii="微软雅黑" w:hAnsi="微软雅黑" w:eastAsia="微软雅黑" w:cs="微软雅黑"/>
          <w:sz w:val="36"/>
          <w:szCs w:val="36"/>
        </w:rPr>
        <w:t>学士学位外语考试报名操作手册</w:t>
      </w:r>
      <w:r>
        <w:rPr>
          <w:rFonts w:hint="eastAsia" w:ascii="微软雅黑" w:hAnsi="微软雅黑" w:eastAsia="微软雅黑" w:cs="微软雅黑"/>
          <w:sz w:val="36"/>
          <w:szCs w:val="36"/>
        </w:rPr>
        <w:br w:type="textWrapping"/>
      </w: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p>
    <w:p>
      <w:pPr>
        <w:rPr>
          <w:rFonts w:ascii="微软雅黑" w:hAnsi="微软雅黑" w:eastAsia="微软雅黑" w:cs="微软雅黑"/>
        </w:rPr>
      </w:pPr>
      <w:r>
        <w:rPr>
          <w:rFonts w:hint="eastAsia" w:ascii="微软雅黑" w:hAnsi="微软雅黑" w:eastAsia="微软雅黑" w:cs="微软雅黑"/>
        </w:rPr>
        <w:t>地址：</w:t>
      </w:r>
      <w:r>
        <w:fldChar w:fldCharType="begin"/>
      </w:r>
      <w:r>
        <w:instrText xml:space="preserve"> HYPERLINK "https://hnshw.edu-edu.com/" </w:instrText>
      </w:r>
      <w:r>
        <w:fldChar w:fldCharType="separate"/>
      </w:r>
      <w:r>
        <w:rPr>
          <w:rStyle w:val="4"/>
          <w:rFonts w:ascii="微软雅黑" w:hAnsi="微软雅黑" w:eastAsia="微软雅黑" w:cs="微软雅黑"/>
        </w:rPr>
        <w:t>https://hnshw.edu-edu.com/</w:t>
      </w:r>
      <w:r>
        <w:rPr>
          <w:rStyle w:val="4"/>
          <w:rFonts w:ascii="微软雅黑" w:hAnsi="微软雅黑" w:eastAsia="微软雅黑" w:cs="微软雅黑"/>
        </w:rPr>
        <w:fldChar w:fldCharType="end"/>
      </w:r>
      <w:r>
        <w:rPr>
          <w:rFonts w:hint="eastAsia" w:ascii="微软雅黑" w:hAnsi="微软雅黑" w:eastAsia="微软雅黑" w:cs="微软雅黑"/>
        </w:rPr>
        <w:t xml:space="preserve">  </w:t>
      </w:r>
      <w:r>
        <w:rPr>
          <w:rFonts w:hint="eastAsia" w:ascii="微软雅黑" w:hAnsi="微软雅黑" w:eastAsia="微软雅黑" w:cs="微软雅黑"/>
          <w:b/>
          <w:bCs/>
          <w:szCs w:val="21"/>
        </w:rPr>
        <w:t>手机扫描报名二维码</w:t>
      </w:r>
      <w:r>
        <w:rPr>
          <w:rFonts w:hint="eastAsia" w:ascii="微软雅黑" w:hAnsi="微软雅黑" w:eastAsia="微软雅黑" w:cs="微软雅黑"/>
        </w:rPr>
        <w:t xml:space="preserve"> </w:t>
      </w:r>
      <w:r>
        <w:drawing>
          <wp:inline distT="0" distB="0" distL="0" distR="0">
            <wp:extent cx="1280160" cy="1280160"/>
            <wp:effectExtent l="0" t="0" r="0" b="0"/>
            <wp:docPr id="11260678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67833"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83099" cy="1283099"/>
                    </a:xfrm>
                    <a:prstGeom prst="rect">
                      <a:avLst/>
                    </a:prstGeom>
                    <a:noFill/>
                    <a:ln>
                      <a:noFill/>
                    </a:ln>
                  </pic:spPr>
                </pic:pic>
              </a:graphicData>
            </a:graphic>
          </wp:inline>
        </w:drawing>
      </w:r>
    </w:p>
    <w:p>
      <w:pPr>
        <w:rPr>
          <w:rFonts w:ascii="微软雅黑" w:hAnsi="微软雅黑" w:eastAsia="微软雅黑" w:cs="微软雅黑"/>
          <w:b/>
          <w:bCs/>
          <w:sz w:val="24"/>
          <w:szCs w:val="32"/>
        </w:rPr>
      </w:pPr>
    </w:p>
    <w:p>
      <w:pPr>
        <w:rPr>
          <w:rFonts w:ascii="微软雅黑" w:hAnsi="微软雅黑" w:eastAsia="微软雅黑" w:cs="微软雅黑"/>
          <w:b/>
          <w:bCs/>
          <w:sz w:val="24"/>
          <w:szCs w:val="32"/>
        </w:rPr>
      </w:pPr>
    </w:p>
    <w:p>
      <w:pPr>
        <w:rPr>
          <w:rFonts w:ascii="微软雅黑" w:hAnsi="微软雅黑" w:eastAsia="微软雅黑" w:cs="微软雅黑"/>
          <w:b/>
          <w:bCs/>
          <w:sz w:val="24"/>
          <w:szCs w:val="32"/>
        </w:rPr>
      </w:pPr>
      <w:r>
        <w:rPr>
          <w:rFonts w:hint="eastAsia" w:ascii="微软雅黑" w:hAnsi="微软雅黑" w:eastAsia="微软雅黑" w:cs="微软雅黑"/>
          <w:b/>
          <w:bCs/>
          <w:sz w:val="24"/>
          <w:szCs w:val="32"/>
        </w:rPr>
        <w:t>报名流程</w:t>
      </w:r>
    </w:p>
    <w:p>
      <w:pPr>
        <w:ind w:firstLine="420" w:firstLineChars="200"/>
        <w:rPr>
          <w:rFonts w:ascii="微软雅黑" w:hAnsi="微软雅黑" w:eastAsia="微软雅黑" w:cs="微软雅黑"/>
        </w:rPr>
      </w:pPr>
      <w:r>
        <w:drawing>
          <wp:anchor distT="0" distB="0" distL="114300" distR="114300" simplePos="0" relativeHeight="251659264" behindDoc="0" locked="0" layoutInCell="1" allowOverlap="1">
            <wp:simplePos x="0" y="0"/>
            <wp:positionH relativeFrom="column">
              <wp:posOffset>400050</wp:posOffset>
            </wp:positionH>
            <wp:positionV relativeFrom="paragraph">
              <wp:posOffset>486410</wp:posOffset>
            </wp:positionV>
            <wp:extent cx="350520" cy="186055"/>
            <wp:effectExtent l="0" t="0" r="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rcRect r="6122" b="6090"/>
                    <a:stretch>
                      <a:fillRect/>
                    </a:stretch>
                  </pic:blipFill>
                  <pic:spPr>
                    <a:xfrm>
                      <a:off x="0" y="0"/>
                      <a:ext cx="350520" cy="186055"/>
                    </a:xfrm>
                    <a:prstGeom prst="rect">
                      <a:avLst/>
                    </a:prstGeom>
                    <a:noFill/>
                    <a:ln>
                      <a:noFill/>
                    </a:ln>
                  </pic:spPr>
                </pic:pic>
              </a:graphicData>
            </a:graphic>
          </wp:anchor>
        </w:drawing>
      </w:r>
      <w:r>
        <w:rPr>
          <w:rFonts w:hint="eastAsia" w:ascii="微软雅黑" w:hAnsi="微软雅黑" w:eastAsia="微软雅黑" w:cs="微软雅黑"/>
        </w:rPr>
        <w:t>报名系统暂不支持在微信中打开，如通过微信扫一扫二维码进入报名系统，请点击右上角在   手机浏览器中打开。</w:t>
      </w:r>
    </w:p>
    <w:p>
      <w:pPr>
        <w:rPr>
          <w:rFonts w:ascii="微软雅黑" w:hAnsi="微软雅黑" w:eastAsia="微软雅黑" w:cs="微软雅黑"/>
        </w:rPr>
      </w:pPr>
      <w:r>
        <w:rPr>
          <w:rFonts w:hint="eastAsia" w:ascii="微软雅黑" w:hAnsi="微软雅黑" w:eastAsia="微软雅黑" w:cs="微软雅黑"/>
        </w:rPr>
        <w:t xml:space="preserve"> </w:t>
      </w:r>
      <w:r>
        <w:rPr>
          <w:rFonts w:hint="eastAsia" w:ascii="微软雅黑" w:hAnsi="微软雅黑" w:eastAsia="微软雅黑" w:cs="微软雅黑"/>
        </w:rPr>
        <w:drawing>
          <wp:inline distT="0" distB="0" distL="114300" distR="114300">
            <wp:extent cx="2165985" cy="3438525"/>
            <wp:effectExtent l="0" t="0" r="13335" b="571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rcRect b="22287"/>
                    <a:stretch>
                      <a:fillRect/>
                    </a:stretch>
                  </pic:blipFill>
                  <pic:spPr>
                    <a:xfrm>
                      <a:off x="0" y="0"/>
                      <a:ext cx="2165985" cy="3438525"/>
                    </a:xfrm>
                    <a:prstGeom prst="rect">
                      <a:avLst/>
                    </a:prstGeom>
                    <a:noFill/>
                    <a:ln>
                      <a:noFill/>
                    </a:ln>
                  </pic:spPr>
                </pic:pic>
              </a:graphicData>
            </a:graphic>
          </wp:inline>
        </w:drawing>
      </w:r>
      <w:r>
        <w:rPr>
          <w:rFonts w:hint="eastAsia" w:ascii="微软雅黑" w:hAnsi="微软雅黑" w:eastAsia="微软雅黑" w:cs="微软雅黑"/>
        </w:rPr>
        <w:t xml:space="preserve">        </w:t>
      </w:r>
      <w:r>
        <w:rPr>
          <w:rFonts w:hint="eastAsia" w:ascii="微软雅黑" w:hAnsi="微软雅黑" w:eastAsia="微软雅黑" w:cs="微软雅黑"/>
        </w:rPr>
        <w:drawing>
          <wp:inline distT="0" distB="0" distL="114300" distR="114300">
            <wp:extent cx="2060575" cy="3444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rcRect t="4066" b="13721"/>
                    <a:stretch>
                      <a:fillRect/>
                    </a:stretch>
                  </pic:blipFill>
                  <pic:spPr>
                    <a:xfrm>
                      <a:off x="0" y="0"/>
                      <a:ext cx="2060575" cy="3444240"/>
                    </a:xfrm>
                    <a:prstGeom prst="rect">
                      <a:avLst/>
                    </a:prstGeom>
                    <a:noFill/>
                    <a:ln>
                      <a:noFill/>
                    </a:ln>
                  </pic:spPr>
                </pic:pic>
              </a:graphicData>
            </a:graphic>
          </wp:inline>
        </w:drawing>
      </w:r>
    </w:p>
    <w:p>
      <w:pPr>
        <w:numPr>
          <w:ilvl w:val="0"/>
          <w:numId w:val="1"/>
        </w:numPr>
        <w:rPr>
          <w:rFonts w:ascii="微软雅黑" w:hAnsi="微软雅黑" w:eastAsia="微软雅黑" w:cs="微软雅黑"/>
          <w:b/>
          <w:bCs/>
        </w:rPr>
      </w:pPr>
      <w:r>
        <w:rPr>
          <w:rFonts w:hint="eastAsia" w:ascii="微软雅黑" w:hAnsi="微软雅黑" w:eastAsia="微软雅黑" w:cs="微软雅黑"/>
          <w:b/>
          <w:bCs/>
        </w:rPr>
        <w:t>注册/登录</w:t>
      </w:r>
    </w:p>
    <w:p>
      <w:pPr>
        <w:rPr>
          <w:rFonts w:ascii="微软雅黑" w:hAnsi="微软雅黑" w:eastAsia="微软雅黑" w:cs="微软雅黑"/>
          <w:b/>
          <w:bCs/>
          <w:color w:val="FF0000"/>
        </w:rPr>
      </w:pPr>
      <w:r>
        <w:rPr>
          <w:rFonts w:hint="eastAsia" w:ascii="微软雅黑" w:hAnsi="微软雅黑" w:eastAsia="微软雅黑" w:cs="微软雅黑"/>
          <w:b/>
          <w:bCs/>
          <w:color w:val="FF0000"/>
        </w:rPr>
        <w:t>注册</w:t>
      </w:r>
      <w:r>
        <w:rPr>
          <w:rFonts w:hint="eastAsia" w:ascii="微软雅黑" w:hAnsi="微软雅黑" w:eastAsia="微软雅黑" w:cs="微软雅黑"/>
        </w:rPr>
        <w:t>：点击注册新用户进入注册流程：输入个人信息→手机号及验证码→设置密码</w:t>
      </w:r>
    </w:p>
    <w:p>
      <w:pPr>
        <w:rPr>
          <w:rFonts w:ascii="微软雅黑" w:hAnsi="微软雅黑" w:eastAsia="微软雅黑" w:cs="微软雅黑"/>
          <w:color w:val="FF0000"/>
        </w:rPr>
      </w:pPr>
      <w:r>
        <w:rPr>
          <w:rFonts w:hint="eastAsia" w:ascii="微软雅黑" w:hAnsi="微软雅黑" w:eastAsia="微软雅黑" w:cs="微软雅黑"/>
          <w:b/>
          <w:bCs/>
          <w:color w:val="FF0000"/>
        </w:rPr>
        <w:t>登录</w:t>
      </w:r>
      <w:r>
        <w:rPr>
          <w:rFonts w:hint="eastAsia" w:ascii="微软雅黑" w:hAnsi="微软雅黑" w:eastAsia="微软雅黑" w:cs="微软雅黑"/>
        </w:rPr>
        <w:t>：进入报名系统后，已注册的考生请输入</w:t>
      </w:r>
      <w:r>
        <w:rPr>
          <w:rFonts w:hint="eastAsia" w:ascii="微软雅黑" w:hAnsi="微软雅黑" w:eastAsia="微软雅黑" w:cs="微软雅黑"/>
          <w:color w:val="FF0000"/>
        </w:rPr>
        <w:t>身份证号和密码</w:t>
      </w:r>
      <w:r>
        <w:rPr>
          <w:rFonts w:hint="eastAsia" w:ascii="微软雅黑" w:hAnsi="微软雅黑" w:eastAsia="微软雅黑" w:cs="微软雅黑"/>
        </w:rPr>
        <w:t>登录系统。</w:t>
      </w:r>
      <w:r>
        <w:rPr>
          <w:rFonts w:hint="eastAsia" w:ascii="微软雅黑" w:hAnsi="微软雅黑" w:eastAsia="微软雅黑" w:cs="微软雅黑"/>
          <w:color w:val="FF0000"/>
        </w:rPr>
        <w:t>（密码为注册时填写的密码）</w:t>
      </w:r>
    </w:p>
    <w:p>
      <w:pPr>
        <w:rPr>
          <w:rFonts w:ascii="微软雅黑" w:hAnsi="微软雅黑" w:eastAsia="微软雅黑" w:cs="微软雅黑"/>
        </w:rPr>
      </w:pPr>
      <w:r>
        <w:rPr>
          <w:rFonts w:ascii="微软雅黑" w:hAnsi="微软雅黑" w:eastAsia="微软雅黑" w:cs="微软雅黑"/>
        </w:rPr>
        <w:drawing>
          <wp:inline distT="0" distB="0" distL="0" distR="0">
            <wp:extent cx="2094230" cy="2782570"/>
            <wp:effectExtent l="0" t="0" r="1270" b="0"/>
            <wp:docPr id="9704892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89213"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t="10717" b="27895"/>
                    <a:stretch>
                      <a:fillRect/>
                    </a:stretch>
                  </pic:blipFill>
                  <pic:spPr>
                    <a:xfrm>
                      <a:off x="0" y="0"/>
                      <a:ext cx="2111240" cy="2805011"/>
                    </a:xfrm>
                    <a:prstGeom prst="rect">
                      <a:avLst/>
                    </a:prstGeom>
                    <a:noFill/>
                    <a:ln>
                      <a:noFill/>
                    </a:ln>
                  </pic:spPr>
                </pic:pic>
              </a:graphicData>
            </a:graphic>
          </wp:inline>
        </w:drawing>
      </w:r>
      <w:r>
        <w:rPr>
          <w:rFonts w:hint="eastAsia" w:ascii="微软雅黑" w:hAnsi="微软雅黑" w:eastAsia="微软雅黑" w:cs="微软雅黑"/>
        </w:rPr>
        <w:t xml:space="preserve">        </w:t>
      </w:r>
      <w:r>
        <w:drawing>
          <wp:inline distT="0" distB="0" distL="0" distR="0">
            <wp:extent cx="2066925" cy="2369185"/>
            <wp:effectExtent l="0" t="0" r="0" b="0"/>
            <wp:docPr id="4072270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27048" name="图片 1"/>
                    <pic:cNvPicPr>
                      <a:picLocks noChangeAspect="1"/>
                    </pic:cNvPicPr>
                  </pic:nvPicPr>
                  <pic:blipFill>
                    <a:blip r:embed="rId9"/>
                    <a:stretch>
                      <a:fillRect/>
                    </a:stretch>
                  </pic:blipFill>
                  <pic:spPr>
                    <a:xfrm>
                      <a:off x="0" y="0"/>
                      <a:ext cx="2077005" cy="2380956"/>
                    </a:xfrm>
                    <a:prstGeom prst="rect">
                      <a:avLst/>
                    </a:prstGeom>
                  </pic:spPr>
                </pic:pic>
              </a:graphicData>
            </a:graphic>
          </wp:inline>
        </w:drawing>
      </w:r>
    </w:p>
    <w:p>
      <w:pPr>
        <w:ind w:firstLine="900" w:firstLineChars="500"/>
        <w:rPr>
          <w:rFonts w:ascii="微软雅黑" w:hAnsi="微软雅黑" w:eastAsia="微软雅黑" w:cs="微软雅黑"/>
          <w:sz w:val="18"/>
          <w:szCs w:val="21"/>
        </w:rPr>
      </w:pPr>
      <w:r>
        <w:rPr>
          <w:rFonts w:hint="eastAsia" w:ascii="微软雅黑" w:hAnsi="微软雅黑" w:eastAsia="微软雅黑" w:cs="微软雅黑"/>
          <w:sz w:val="18"/>
          <w:szCs w:val="21"/>
        </w:rPr>
        <w:t>（个人信息）                                  （手机号及密码）</w:t>
      </w:r>
    </w:p>
    <w:p>
      <w:pPr>
        <w:ind w:left="1050" w:hanging="1051" w:hangingChars="500"/>
        <w:rPr>
          <w:rFonts w:ascii="微软雅黑" w:hAnsi="微软雅黑" w:eastAsia="微软雅黑" w:cs="微软雅黑"/>
        </w:rPr>
      </w:pPr>
      <w:r>
        <w:rPr>
          <w:rFonts w:hint="eastAsia" w:ascii="微软雅黑" w:hAnsi="微软雅黑" w:eastAsia="微软雅黑" w:cs="微软雅黑"/>
          <w:b/>
          <w:bCs/>
        </w:rPr>
        <w:t>姓名</w:t>
      </w:r>
      <w:r>
        <w:rPr>
          <w:rFonts w:hint="eastAsia" w:ascii="微软雅黑" w:hAnsi="微软雅黑" w:eastAsia="微软雅黑" w:cs="微软雅黑"/>
        </w:rPr>
        <w:t>：请输入身份证上的真实姓名</w:t>
      </w:r>
    </w:p>
    <w:p>
      <w:pPr>
        <w:ind w:left="1050" w:hanging="1051" w:hangingChars="500"/>
        <w:rPr>
          <w:rFonts w:ascii="微软雅黑" w:hAnsi="微软雅黑" w:eastAsia="微软雅黑" w:cs="微软雅黑"/>
        </w:rPr>
      </w:pPr>
      <w:r>
        <w:rPr>
          <w:rFonts w:hint="eastAsia" w:ascii="微软雅黑" w:hAnsi="微软雅黑" w:eastAsia="微软雅黑" w:cs="微软雅黑"/>
          <w:b/>
          <w:bCs/>
        </w:rPr>
        <w:t>地区：</w:t>
      </w:r>
      <w:r>
        <w:rPr>
          <w:rFonts w:hint="eastAsia" w:ascii="微软雅黑" w:hAnsi="微软雅黑" w:eastAsia="微软雅黑" w:cs="微软雅黑"/>
        </w:rPr>
        <w:t>请选择中国大陆或港澳台地区，请根据证件类型选择对应的地区。</w:t>
      </w:r>
    </w:p>
    <w:p>
      <w:pPr>
        <w:ind w:left="1050" w:hanging="1051" w:hangingChars="500"/>
        <w:rPr>
          <w:rFonts w:ascii="微软雅黑" w:hAnsi="微软雅黑" w:eastAsia="微软雅黑" w:cs="微软雅黑"/>
          <w:color w:val="FF0000"/>
        </w:rPr>
      </w:pPr>
      <w:r>
        <w:rPr>
          <w:rFonts w:hint="eastAsia" w:ascii="微软雅黑" w:hAnsi="微软雅黑" w:eastAsia="微软雅黑" w:cs="微软雅黑"/>
          <w:b/>
          <w:bCs/>
        </w:rPr>
        <w:t>身份证号</w:t>
      </w:r>
      <w:r>
        <w:rPr>
          <w:rFonts w:hint="eastAsia" w:ascii="微软雅黑" w:hAnsi="微软雅黑" w:eastAsia="微软雅黑" w:cs="微软雅黑"/>
        </w:rPr>
        <w:t>：请输入身份证上的正确的身份证号码；</w:t>
      </w:r>
      <w:r>
        <w:rPr>
          <w:rFonts w:hint="eastAsia" w:ascii="微软雅黑" w:hAnsi="微软雅黑" w:eastAsia="微软雅黑" w:cs="微软雅黑"/>
          <w:color w:val="FF0000"/>
        </w:rPr>
        <w:t>注意：身份证号作为账号使用，请确保输入正确，注册后将无法修改！！！</w:t>
      </w:r>
    </w:p>
    <w:p>
      <w:pPr>
        <w:ind w:left="1050" w:hanging="1051" w:hangingChars="5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手机号及验证码</w:t>
      </w:r>
      <w:r>
        <w:rPr>
          <w:rFonts w:hint="eastAsia" w:ascii="微软雅黑" w:hAnsi="微软雅黑" w:eastAsia="微软雅黑" w:cs="微软雅黑"/>
          <w:color w:val="000000" w:themeColor="text1"/>
          <w14:textFill>
            <w14:solidFill>
              <w14:schemeClr w14:val="tx1"/>
            </w14:solidFill>
          </w14:textFill>
        </w:rPr>
        <w:t>：请输入本人正在使用的手机号，点击获取验证码。</w:t>
      </w:r>
    </w:p>
    <w:p>
      <w:pPr>
        <w:ind w:left="1050" w:hanging="1051" w:hangingChars="5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设置密码</w:t>
      </w:r>
      <w:r>
        <w:rPr>
          <w:rFonts w:hint="eastAsia" w:ascii="微软雅黑" w:hAnsi="微软雅黑" w:eastAsia="微软雅黑" w:cs="微软雅黑"/>
          <w:color w:val="000000" w:themeColor="text1"/>
          <w14:textFill>
            <w14:solidFill>
              <w14:schemeClr w14:val="tx1"/>
            </w14:solidFill>
          </w14:textFill>
        </w:rPr>
        <w:t>：请输入6-20位的登录密码，请牢记密码。</w:t>
      </w:r>
    </w:p>
    <w:p>
      <w:pPr>
        <w:ind w:left="1050" w:hanging="1051" w:hangingChars="500"/>
        <w:rPr>
          <w:rFonts w:ascii="微软雅黑" w:hAnsi="微软雅黑" w:eastAsia="微软雅黑" w:cs="微软雅黑"/>
          <w:b/>
          <w:bCs/>
          <w:color w:val="000000" w:themeColor="text1"/>
          <w14:textFill>
            <w14:solidFill>
              <w14:schemeClr w14:val="tx1"/>
            </w14:solidFill>
          </w14:textFill>
        </w:rPr>
      </w:pPr>
      <w:r>
        <w:rPr>
          <w:rFonts w:hint="eastAsia" w:ascii="微软雅黑" w:hAnsi="微软雅黑" w:eastAsia="微软雅黑" w:cs="微软雅黑"/>
          <w:b/>
          <w:bCs/>
          <w:color w:val="000000" w:themeColor="text1"/>
          <w14:textFill>
            <w14:solidFill>
              <w14:schemeClr w14:val="tx1"/>
            </w14:solidFill>
          </w14:textFill>
        </w:rPr>
        <w:t>2、实名认证</w:t>
      </w:r>
    </w:p>
    <w:p>
      <w:pPr>
        <w:rPr>
          <w:rFonts w:ascii="微软雅黑" w:hAnsi="微软雅黑" w:eastAsia="微软雅黑" w:cs="微软雅黑"/>
          <w:color w:val="FF0000"/>
        </w:rPr>
      </w:pPr>
      <w:r>
        <w:rPr>
          <w:rFonts w:hint="eastAsia" w:ascii="微软雅黑" w:hAnsi="微软雅黑" w:eastAsia="微软雅黑" w:cs="微软雅黑"/>
          <w:b/>
          <w:bCs/>
        </w:rPr>
        <w:t>①实名认证：点击“个人中心”</w:t>
      </w:r>
      <w:r>
        <w:rPr>
          <w:rFonts w:ascii="微软雅黑" w:hAnsi="微软雅黑" w:eastAsia="微软雅黑" w:cs="微软雅黑"/>
          <w:b/>
          <w:bCs/>
        </w:rPr>
        <w:t>—</w:t>
      </w:r>
      <w:r>
        <w:rPr>
          <w:rFonts w:hint="eastAsia" w:ascii="微软雅黑" w:hAnsi="微软雅黑" w:eastAsia="微软雅黑" w:cs="微软雅黑"/>
          <w:b/>
          <w:bCs/>
        </w:rPr>
        <w:t>“实名认证”，点击“认证”，</w:t>
      </w:r>
      <w:r>
        <w:rPr>
          <w:rFonts w:hint="eastAsia" w:ascii="微软雅黑" w:hAnsi="微软雅黑" w:eastAsia="微软雅黑" w:cs="微软雅黑"/>
        </w:rPr>
        <w:t>上传身份证正反面，可通过手机相机拍摄或通过相册上传，</w:t>
      </w:r>
      <w:r>
        <w:rPr>
          <w:rFonts w:hint="eastAsia" w:ascii="微软雅黑" w:hAnsi="微软雅黑" w:eastAsia="微软雅黑" w:cs="微软雅黑"/>
          <w:color w:val="FF0000"/>
        </w:rPr>
        <w:t>请注意照片大小和网络顺畅，照片大小不要超过4M</w:t>
      </w:r>
      <w:r>
        <w:rPr>
          <w:rFonts w:hint="eastAsia" w:ascii="微软雅黑" w:hAnsi="微软雅黑" w:eastAsia="微软雅黑" w:cs="微软雅黑"/>
        </w:rPr>
        <w:t>。上传成功后系统将自动识别身份证照片信息与注册时填写的姓名与身份证号进行认证，如与注册信息不一致将无法认证，认证通过后再进入考试报名页进行报名。</w:t>
      </w:r>
      <w:r>
        <w:rPr>
          <w:rFonts w:hint="eastAsia" w:ascii="微软雅黑" w:hAnsi="微软雅黑" w:eastAsia="微软雅黑" w:cs="微软雅黑"/>
          <w:color w:val="FF0000"/>
        </w:rPr>
        <w:t>（如：姓名错误可在个人中心-个人信息中修改，身份证号错误请联系技术管理员）</w:t>
      </w:r>
    </w:p>
    <w:p>
      <w:pPr>
        <w:ind w:left="630" w:hanging="630" w:hangingChars="300"/>
        <w:jc w:val="left"/>
        <w:rPr>
          <w:rFonts w:ascii="微软雅黑" w:hAnsi="微软雅黑" w:eastAsia="微软雅黑" w:cs="微软雅黑"/>
          <w:sz w:val="18"/>
          <w:szCs w:val="21"/>
        </w:rPr>
      </w:pPr>
      <w:r>
        <w:drawing>
          <wp:inline distT="0" distB="0" distL="0" distR="0">
            <wp:extent cx="2286000" cy="3057525"/>
            <wp:effectExtent l="0" t="0" r="0" b="9525"/>
            <wp:docPr id="1452616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1699" name="图片 1"/>
                    <pic:cNvPicPr>
                      <a:picLocks noChangeAspect="1"/>
                    </pic:cNvPicPr>
                  </pic:nvPicPr>
                  <pic:blipFill>
                    <a:blip r:embed="rId10"/>
                    <a:stretch>
                      <a:fillRect/>
                    </a:stretch>
                  </pic:blipFill>
                  <pic:spPr>
                    <a:xfrm>
                      <a:off x="0" y="0"/>
                      <a:ext cx="2297413" cy="3073008"/>
                    </a:xfrm>
                    <a:prstGeom prst="rect">
                      <a:avLst/>
                    </a:prstGeom>
                  </pic:spPr>
                </pic:pic>
              </a:graphicData>
            </a:graphic>
          </wp:inline>
        </w:drawing>
      </w:r>
      <w:r>
        <w:drawing>
          <wp:inline distT="0" distB="0" distL="0" distR="0">
            <wp:extent cx="2381250" cy="2334895"/>
            <wp:effectExtent l="0" t="0" r="0" b="8255"/>
            <wp:docPr id="6296202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20237" name="图片 1"/>
                    <pic:cNvPicPr>
                      <a:picLocks noChangeAspect="1"/>
                    </pic:cNvPicPr>
                  </pic:nvPicPr>
                  <pic:blipFill>
                    <a:blip r:embed="rId11"/>
                    <a:stretch>
                      <a:fillRect/>
                    </a:stretch>
                  </pic:blipFill>
                  <pic:spPr>
                    <a:xfrm>
                      <a:off x="0" y="0"/>
                      <a:ext cx="2397775" cy="2351543"/>
                    </a:xfrm>
                    <a:prstGeom prst="rect">
                      <a:avLst/>
                    </a:prstGeom>
                  </pic:spPr>
                </pic:pic>
              </a:graphicData>
            </a:graphic>
          </wp:inline>
        </w:drawing>
      </w:r>
      <w:r>
        <w:drawing>
          <wp:inline distT="0" distB="0" distL="0" distR="0">
            <wp:extent cx="1918335" cy="3423285"/>
            <wp:effectExtent l="0" t="0" r="5715" b="5715"/>
            <wp:docPr id="13589523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52352" name="图片 1"/>
                    <pic:cNvPicPr>
                      <a:picLocks noChangeAspect="1"/>
                    </pic:cNvPicPr>
                  </pic:nvPicPr>
                  <pic:blipFill>
                    <a:blip r:embed="rId12"/>
                    <a:stretch>
                      <a:fillRect/>
                    </a:stretch>
                  </pic:blipFill>
                  <pic:spPr>
                    <a:xfrm>
                      <a:off x="0" y="0"/>
                      <a:ext cx="1930862" cy="3446087"/>
                    </a:xfrm>
                    <a:prstGeom prst="rect">
                      <a:avLst/>
                    </a:prstGeom>
                  </pic:spPr>
                </pic:pic>
              </a:graphicData>
            </a:graphic>
          </wp:inline>
        </w:drawing>
      </w:r>
      <w:r>
        <w:drawing>
          <wp:inline distT="0" distB="0" distL="0" distR="0">
            <wp:extent cx="1914525" cy="3385820"/>
            <wp:effectExtent l="0" t="0" r="0" b="5080"/>
            <wp:docPr id="9862339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33979" name="图片 1"/>
                    <pic:cNvPicPr>
                      <a:picLocks noChangeAspect="1"/>
                    </pic:cNvPicPr>
                  </pic:nvPicPr>
                  <pic:blipFill>
                    <a:blip r:embed="rId13"/>
                    <a:stretch>
                      <a:fillRect/>
                    </a:stretch>
                  </pic:blipFill>
                  <pic:spPr>
                    <a:xfrm>
                      <a:off x="0" y="0"/>
                      <a:ext cx="1924524" cy="3404130"/>
                    </a:xfrm>
                    <a:prstGeom prst="rect">
                      <a:avLst/>
                    </a:prstGeom>
                  </pic:spPr>
                </pic:pic>
              </a:graphicData>
            </a:graphic>
          </wp:inline>
        </w:drawing>
      </w:r>
    </w:p>
    <w:p>
      <w:pPr>
        <w:ind w:left="630" w:leftChars="300"/>
        <w:rPr>
          <w:rFonts w:ascii="微软雅黑" w:hAnsi="微软雅黑" w:eastAsia="微软雅黑" w:cs="微软雅黑"/>
          <w:sz w:val="18"/>
          <w:szCs w:val="21"/>
        </w:rPr>
      </w:pPr>
      <w:r>
        <w:rPr>
          <w:rFonts w:hint="eastAsia" w:ascii="微软雅黑" w:hAnsi="微软雅黑" w:eastAsia="微软雅黑" w:cs="微软雅黑"/>
          <w:sz w:val="18"/>
          <w:szCs w:val="21"/>
        </w:rPr>
        <w:t>（个人中心--实名认证--认证-</w:t>
      </w:r>
      <w:r>
        <w:rPr>
          <w:rFonts w:ascii="微软雅黑" w:hAnsi="微软雅黑" w:eastAsia="微软雅黑" w:cs="微软雅黑"/>
          <w:sz w:val="18"/>
          <w:szCs w:val="21"/>
        </w:rPr>
        <w:t>-</w:t>
      </w:r>
      <w:r>
        <w:rPr>
          <w:rFonts w:hint="eastAsia" w:ascii="微软雅黑" w:hAnsi="微软雅黑" w:eastAsia="微软雅黑" w:cs="微软雅黑"/>
          <w:sz w:val="18"/>
          <w:szCs w:val="21"/>
        </w:rPr>
        <w:t>上传身份证正反面-</w:t>
      </w:r>
      <w:r>
        <w:rPr>
          <w:rFonts w:ascii="微软雅黑" w:hAnsi="微软雅黑" w:eastAsia="微软雅黑" w:cs="微软雅黑"/>
          <w:sz w:val="18"/>
          <w:szCs w:val="21"/>
        </w:rPr>
        <w:t>-</w:t>
      </w:r>
      <w:r>
        <w:rPr>
          <w:rFonts w:hint="eastAsia" w:ascii="微软雅黑" w:hAnsi="微软雅黑" w:eastAsia="微软雅黑" w:cs="微软雅黑"/>
          <w:sz w:val="18"/>
          <w:szCs w:val="21"/>
        </w:rPr>
        <w:t>点击开始认证）</w:t>
      </w:r>
    </w:p>
    <w:p>
      <w:pPr>
        <w:rPr>
          <w:rFonts w:ascii="微软雅黑" w:hAnsi="微软雅黑" w:eastAsia="微软雅黑" w:cs="微软雅黑"/>
          <w:color w:val="FF0000"/>
        </w:rPr>
      </w:pPr>
      <w:r>
        <w:rPr>
          <w:rFonts w:hint="eastAsia" w:ascii="微软雅黑" w:hAnsi="微软雅黑" w:eastAsia="微软雅黑" w:cs="微软雅黑"/>
          <w:sz w:val="18"/>
          <w:szCs w:val="21"/>
        </w:rPr>
        <w:t>②信息匹配成功之后，系统会提示认证成功，返回个人信息页面会提示已实名。</w:t>
      </w:r>
    </w:p>
    <w:p>
      <w:pPr>
        <w:ind w:left="1050" w:hanging="1050" w:hangingChars="500"/>
        <w:rPr>
          <w:rFonts w:ascii="微软雅黑" w:hAnsi="微软雅黑" w:eastAsia="微软雅黑" w:cs="微软雅黑"/>
        </w:rPr>
      </w:pPr>
      <w:r>
        <w:drawing>
          <wp:inline distT="0" distB="0" distL="0" distR="0">
            <wp:extent cx="2557145" cy="3438525"/>
            <wp:effectExtent l="0" t="0" r="0" b="0"/>
            <wp:docPr id="6841551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55172" name="图片 1"/>
                    <pic:cNvPicPr>
                      <a:picLocks noChangeAspect="1"/>
                    </pic:cNvPicPr>
                  </pic:nvPicPr>
                  <pic:blipFill>
                    <a:blip r:embed="rId14"/>
                    <a:stretch>
                      <a:fillRect/>
                    </a:stretch>
                  </pic:blipFill>
                  <pic:spPr>
                    <a:xfrm>
                      <a:off x="0" y="0"/>
                      <a:ext cx="2561578" cy="3444140"/>
                    </a:xfrm>
                    <a:prstGeom prst="rect">
                      <a:avLst/>
                    </a:prstGeom>
                  </pic:spPr>
                </pic:pic>
              </a:graphicData>
            </a:graphic>
          </wp:inline>
        </w:drawing>
      </w:r>
      <w:r>
        <w:drawing>
          <wp:inline distT="0" distB="0" distL="0" distR="0">
            <wp:extent cx="2275840" cy="4051300"/>
            <wp:effectExtent l="0" t="0" r="0" b="6350"/>
            <wp:docPr id="13244807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80784" name="图片 1"/>
                    <pic:cNvPicPr>
                      <a:picLocks noChangeAspect="1"/>
                    </pic:cNvPicPr>
                  </pic:nvPicPr>
                  <pic:blipFill>
                    <a:blip r:embed="rId15"/>
                    <a:stretch>
                      <a:fillRect/>
                    </a:stretch>
                  </pic:blipFill>
                  <pic:spPr>
                    <a:xfrm>
                      <a:off x="0" y="0"/>
                      <a:ext cx="2277129" cy="4054182"/>
                    </a:xfrm>
                    <a:prstGeom prst="rect">
                      <a:avLst/>
                    </a:prstGeom>
                  </pic:spPr>
                </pic:pic>
              </a:graphicData>
            </a:graphic>
          </wp:inline>
        </w:drawing>
      </w:r>
    </w:p>
    <w:p>
      <w:pPr>
        <w:ind w:left="1050" w:hanging="1050" w:hangingChars="500"/>
        <w:rPr>
          <w:rFonts w:ascii="微软雅黑" w:hAnsi="微软雅黑" w:eastAsia="微软雅黑" w:cs="微软雅黑"/>
        </w:rPr>
      </w:pPr>
    </w:p>
    <w:p>
      <w:pPr>
        <w:rPr>
          <w:rFonts w:ascii="微软雅黑" w:hAnsi="微软雅黑" w:eastAsia="微软雅黑" w:cs="微软雅黑"/>
          <w:b/>
          <w:bCs/>
        </w:rPr>
      </w:pPr>
      <w:r>
        <w:rPr>
          <w:rFonts w:ascii="微软雅黑" w:hAnsi="微软雅黑" w:eastAsia="微软雅黑" w:cs="微软雅黑"/>
          <w:b/>
          <w:bCs/>
        </w:rPr>
        <w:t>3</w:t>
      </w:r>
      <w:r>
        <w:rPr>
          <w:rFonts w:hint="eastAsia" w:ascii="微软雅黑" w:hAnsi="微软雅黑" w:eastAsia="微软雅黑" w:cs="微软雅黑"/>
          <w:b/>
          <w:bCs/>
        </w:rPr>
        <w:t>、开始报名</w:t>
      </w:r>
    </w:p>
    <w:p>
      <w:pPr>
        <w:rPr>
          <w:rFonts w:ascii="微软雅黑" w:hAnsi="微软雅黑" w:eastAsia="微软雅黑" w:cs="微软雅黑"/>
        </w:rPr>
      </w:pPr>
      <w:r>
        <w:rPr>
          <w:rFonts w:hint="eastAsia" w:ascii="微软雅黑" w:hAnsi="微软雅黑" w:eastAsia="微软雅黑" w:cs="微软雅黑"/>
        </w:rPr>
        <w:t>进入到首页可查看到学校发布的报名信息，请选择对应的报名信息点击开始报名。</w:t>
      </w:r>
    </w:p>
    <w:p>
      <w:pPr>
        <w:jc w:val="center"/>
        <w:rPr>
          <w:rFonts w:ascii="微软雅黑" w:hAnsi="微软雅黑" w:eastAsia="微软雅黑" w:cs="微软雅黑"/>
        </w:rPr>
      </w:pPr>
      <w:r>
        <w:drawing>
          <wp:inline distT="0" distB="0" distL="0" distR="0">
            <wp:extent cx="2726690" cy="1506220"/>
            <wp:effectExtent l="0" t="0" r="0" b="0"/>
            <wp:docPr id="13977334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733420" name="图片 1"/>
                    <pic:cNvPicPr>
                      <a:picLocks noChangeAspect="1"/>
                    </pic:cNvPicPr>
                  </pic:nvPicPr>
                  <pic:blipFill>
                    <a:blip r:embed="rId16"/>
                    <a:stretch>
                      <a:fillRect/>
                    </a:stretch>
                  </pic:blipFill>
                  <pic:spPr>
                    <a:xfrm>
                      <a:off x="0" y="0"/>
                      <a:ext cx="2737164" cy="1511768"/>
                    </a:xfrm>
                    <a:prstGeom prst="rect">
                      <a:avLst/>
                    </a:prstGeom>
                  </pic:spPr>
                </pic:pic>
              </a:graphicData>
            </a:graphic>
          </wp:inline>
        </w:drawing>
      </w:r>
    </w:p>
    <w:p>
      <w:pPr>
        <w:ind w:firstLine="3420" w:firstLineChars="1900"/>
        <w:rPr>
          <w:rFonts w:ascii="微软雅黑" w:hAnsi="微软雅黑" w:eastAsia="微软雅黑" w:cs="微软雅黑"/>
          <w:sz w:val="18"/>
          <w:szCs w:val="18"/>
        </w:rPr>
      </w:pPr>
      <w:r>
        <w:rPr>
          <w:rFonts w:hint="eastAsia" w:ascii="微软雅黑" w:hAnsi="微软雅黑" w:eastAsia="微软雅黑" w:cs="微软雅黑"/>
          <w:sz w:val="18"/>
          <w:szCs w:val="18"/>
        </w:rPr>
        <w:t>（首页）</w:t>
      </w:r>
    </w:p>
    <w:p>
      <w:pPr>
        <w:rPr>
          <w:rFonts w:ascii="微软雅黑" w:hAnsi="微软雅黑" w:eastAsia="微软雅黑" w:cs="微软雅黑"/>
        </w:rPr>
      </w:pPr>
      <w:r>
        <w:rPr>
          <w:rFonts w:hint="eastAsia" w:ascii="微软雅黑" w:hAnsi="微软雅黑" w:eastAsia="微软雅黑" w:cs="微软雅黑"/>
          <w:b/>
          <w:bCs/>
        </w:rPr>
        <w:t>①阅读报考须知</w:t>
      </w:r>
      <w:r>
        <w:rPr>
          <w:rFonts w:hint="eastAsia" w:ascii="微软雅黑" w:hAnsi="微软雅黑" w:eastAsia="微软雅黑" w:cs="微软雅黑"/>
        </w:rPr>
        <w:t>：请咨询阅读报考须知，根据学校要求进行报名阅读完成后点击【我已阅读并了解】进入下一步【实名认证】。</w:t>
      </w:r>
    </w:p>
    <w:p>
      <w:pPr>
        <w:rPr>
          <w:rFonts w:ascii="微软雅黑" w:hAnsi="微软雅黑" w:eastAsia="微软雅黑" w:cs="微软雅黑"/>
        </w:rPr>
      </w:pPr>
      <w:r>
        <w:rPr>
          <w:rFonts w:hint="eastAsia" w:ascii="微软雅黑" w:hAnsi="微软雅黑" w:eastAsia="微软雅黑" w:cs="微软雅黑"/>
        </w:rPr>
        <w:t xml:space="preserve">                   </w:t>
      </w:r>
      <w:r>
        <w:rPr>
          <w:rFonts w:ascii="微软雅黑" w:hAnsi="微软雅黑" w:eastAsia="微软雅黑" w:cs="微软雅黑"/>
        </w:rPr>
        <w:drawing>
          <wp:inline distT="0" distB="0" distL="0" distR="0">
            <wp:extent cx="2639060" cy="4563745"/>
            <wp:effectExtent l="0" t="0" r="8890" b="8255"/>
            <wp:docPr id="2422205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20579"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t="10856" b="9254"/>
                    <a:stretch>
                      <a:fillRect/>
                    </a:stretch>
                  </pic:blipFill>
                  <pic:spPr>
                    <a:xfrm>
                      <a:off x="0" y="0"/>
                      <a:ext cx="2645043" cy="4573417"/>
                    </a:xfrm>
                    <a:prstGeom prst="rect">
                      <a:avLst/>
                    </a:prstGeom>
                    <a:noFill/>
                    <a:ln>
                      <a:noFill/>
                    </a:ln>
                  </pic:spPr>
                </pic:pic>
              </a:graphicData>
            </a:graphic>
          </wp:inline>
        </w:drawing>
      </w:r>
    </w:p>
    <w:p>
      <w:pPr>
        <w:ind w:firstLine="3420" w:firstLineChars="1900"/>
        <w:rPr>
          <w:rFonts w:ascii="微软雅黑" w:hAnsi="微软雅黑" w:eastAsia="微软雅黑" w:cs="微软雅黑"/>
          <w:sz w:val="18"/>
          <w:szCs w:val="18"/>
        </w:rPr>
      </w:pPr>
      <w:r>
        <w:rPr>
          <w:rFonts w:hint="eastAsia" w:ascii="微软雅黑" w:hAnsi="微软雅黑" w:eastAsia="微软雅黑" w:cs="微软雅黑"/>
          <w:sz w:val="18"/>
          <w:szCs w:val="18"/>
        </w:rPr>
        <w:t>（报考须知）</w:t>
      </w:r>
    </w:p>
    <w:p>
      <w:pPr>
        <w:rPr>
          <w:rFonts w:ascii="微软雅黑" w:hAnsi="微软雅黑" w:eastAsia="微软雅黑" w:cs="微软雅黑"/>
        </w:rPr>
      </w:pPr>
      <w:r>
        <w:rPr>
          <w:rFonts w:hint="eastAsia" w:ascii="微软雅黑" w:hAnsi="微软雅黑" w:eastAsia="微软雅黑" w:cs="微软雅黑"/>
          <w:b/>
          <w:bCs/>
        </w:rPr>
        <w:t>②人脸识别：</w:t>
      </w:r>
      <w:r>
        <w:rPr>
          <w:rFonts w:hint="eastAsia" w:ascii="微软雅黑" w:hAnsi="微软雅黑" w:eastAsia="微软雅黑" w:cs="微软雅黑"/>
        </w:rPr>
        <w:t>请确保手机相机权限已授权，正面正对摄像头保证人脸完全进入拍摄框内，注意灯光，避免强光直射面对造成照片模糊。人脸识别通过后进入【报考信息】页面。</w:t>
      </w:r>
    </w:p>
    <w:p>
      <w:pPr>
        <w:ind w:firstLine="2520" w:firstLineChars="1200"/>
        <w:rPr>
          <w:rFonts w:ascii="微软雅黑" w:hAnsi="微软雅黑" w:eastAsia="微软雅黑" w:cs="微软雅黑"/>
        </w:rPr>
      </w:pPr>
      <w:r>
        <w:rPr>
          <w:rFonts w:hint="eastAsia" w:ascii="微软雅黑" w:hAnsi="微软雅黑" w:eastAsia="微软雅黑" w:cs="微软雅黑"/>
        </w:rPr>
        <w:drawing>
          <wp:inline distT="0" distB="0" distL="114300" distR="114300">
            <wp:extent cx="2255520" cy="2243455"/>
            <wp:effectExtent l="0" t="0" r="0"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8"/>
                    <a:srcRect b="6534"/>
                    <a:stretch>
                      <a:fillRect/>
                    </a:stretch>
                  </pic:blipFill>
                  <pic:spPr>
                    <a:xfrm>
                      <a:off x="0" y="0"/>
                      <a:ext cx="2255520" cy="2243455"/>
                    </a:xfrm>
                    <a:prstGeom prst="rect">
                      <a:avLst/>
                    </a:prstGeom>
                    <a:noFill/>
                    <a:ln>
                      <a:solidFill>
                        <a:schemeClr val="bg1">
                          <a:lumMod val="50000"/>
                        </a:schemeClr>
                      </a:solidFill>
                    </a:ln>
                  </pic:spPr>
                </pic:pic>
              </a:graphicData>
            </a:graphic>
          </wp:inline>
        </w:drawing>
      </w:r>
    </w:p>
    <w:p>
      <w:pPr>
        <w:ind w:firstLine="3780" w:firstLineChars="2100"/>
        <w:rPr>
          <w:rFonts w:ascii="微软雅黑" w:hAnsi="微软雅黑" w:eastAsia="微软雅黑" w:cs="微软雅黑"/>
        </w:rPr>
      </w:pPr>
      <w:r>
        <w:rPr>
          <w:rFonts w:hint="eastAsia" w:ascii="微软雅黑" w:hAnsi="微软雅黑" w:eastAsia="微软雅黑" w:cs="微软雅黑"/>
          <w:sz w:val="18"/>
          <w:szCs w:val="21"/>
        </w:rPr>
        <w:t>（人脸识别）</w:t>
      </w:r>
      <w:r>
        <w:rPr>
          <w:rFonts w:hint="eastAsia" w:ascii="微软雅黑" w:hAnsi="微软雅黑" w:eastAsia="微软雅黑" w:cs="微软雅黑"/>
        </w:rPr>
        <w:br w:type="textWrapping"/>
      </w:r>
      <w:r>
        <w:rPr>
          <w:rFonts w:hint="eastAsia" w:ascii="微软雅黑" w:hAnsi="微软雅黑" w:eastAsia="微软雅黑" w:cs="微软雅黑"/>
          <w:b/>
          <w:bCs/>
        </w:rPr>
        <w:t>④报考信息：</w:t>
      </w:r>
      <w:r>
        <w:rPr>
          <w:rFonts w:hint="eastAsia" w:ascii="微软雅黑" w:hAnsi="微软雅黑" w:eastAsia="微软雅黑" w:cs="微软雅黑"/>
        </w:rPr>
        <w:t>请核对个人信息无误（姓名、身份证号、手机号、考生类型、考生专业），信息无误后选择对应考试科目。</w:t>
      </w:r>
    </w:p>
    <w:p>
      <w:pPr>
        <w:jc w:val="center"/>
        <w:rPr>
          <w:rFonts w:ascii="微软雅黑" w:hAnsi="微软雅黑" w:eastAsia="微软雅黑" w:cs="微软雅黑"/>
          <w:b/>
          <w:bCs/>
          <w:szCs w:val="21"/>
        </w:rPr>
      </w:pPr>
      <w:r>
        <w:drawing>
          <wp:inline distT="0" distB="0" distL="0" distR="0">
            <wp:extent cx="2639695" cy="3886200"/>
            <wp:effectExtent l="0" t="0" r="8255" b="0"/>
            <wp:docPr id="15446067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6797" name="图片 1"/>
                    <pic:cNvPicPr>
                      <a:picLocks noChangeAspect="1"/>
                    </pic:cNvPicPr>
                  </pic:nvPicPr>
                  <pic:blipFill>
                    <a:blip r:embed="rId19"/>
                    <a:stretch>
                      <a:fillRect/>
                    </a:stretch>
                  </pic:blipFill>
                  <pic:spPr>
                    <a:xfrm>
                      <a:off x="0" y="0"/>
                      <a:ext cx="2643882" cy="3892787"/>
                    </a:xfrm>
                    <a:prstGeom prst="rect">
                      <a:avLst/>
                    </a:prstGeom>
                  </pic:spPr>
                </pic:pic>
              </a:graphicData>
            </a:graphic>
          </wp:inline>
        </w:drawing>
      </w:r>
    </w:p>
    <w:p>
      <w:pPr>
        <w:rPr>
          <w:rFonts w:ascii="微软雅黑" w:hAnsi="微软雅黑" w:eastAsia="微软雅黑" w:cs="微软雅黑"/>
          <w:szCs w:val="21"/>
        </w:rPr>
      </w:pPr>
      <w:r>
        <w:rPr>
          <w:rFonts w:hint="eastAsia" w:ascii="微软雅黑" w:hAnsi="微软雅黑" w:eastAsia="微软雅黑" w:cs="微软雅黑"/>
          <w:b/>
          <w:bCs/>
          <w:szCs w:val="21"/>
        </w:rPr>
        <w:t>⑤缴费：</w:t>
      </w:r>
      <w:r>
        <w:rPr>
          <w:rFonts w:hint="eastAsia" w:ascii="微软雅黑" w:hAnsi="微软雅黑" w:eastAsia="微软雅黑" w:cs="微软雅黑"/>
          <w:szCs w:val="21"/>
        </w:rPr>
        <w:t>点击下一步进入到付款页面，选择支付宝或者微信进行支付。</w:t>
      </w:r>
    </w:p>
    <w:p>
      <w:pPr>
        <w:jc w:val="center"/>
        <w:rPr>
          <w:rFonts w:ascii="微软雅黑" w:hAnsi="微软雅黑" w:eastAsia="微软雅黑" w:cs="微软雅黑"/>
        </w:rPr>
      </w:pPr>
      <w:r>
        <w:drawing>
          <wp:inline distT="0" distB="0" distL="0" distR="0">
            <wp:extent cx="2409190" cy="4331970"/>
            <wp:effectExtent l="0" t="0" r="0" b="0"/>
            <wp:docPr id="1608521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2188" name="图片 1"/>
                    <pic:cNvPicPr>
                      <a:picLocks noChangeAspect="1"/>
                    </pic:cNvPicPr>
                  </pic:nvPicPr>
                  <pic:blipFill>
                    <a:blip r:embed="rId20"/>
                    <a:stretch>
                      <a:fillRect/>
                    </a:stretch>
                  </pic:blipFill>
                  <pic:spPr>
                    <a:xfrm>
                      <a:off x="0" y="0"/>
                      <a:ext cx="2412579" cy="4338588"/>
                    </a:xfrm>
                    <a:prstGeom prst="rect">
                      <a:avLst/>
                    </a:prstGeom>
                  </pic:spPr>
                </pic:pic>
              </a:graphicData>
            </a:graphic>
          </wp:inline>
        </w:drawing>
      </w:r>
    </w:p>
    <w:p>
      <w:pPr>
        <w:rPr>
          <w:rFonts w:ascii="微软雅黑" w:hAnsi="微软雅黑" w:eastAsia="微软雅黑" w:cs="微软雅黑"/>
          <w:color w:val="FF0000"/>
        </w:rPr>
      </w:pPr>
      <w:r>
        <w:rPr>
          <w:rFonts w:hint="eastAsia" w:ascii="微软雅黑" w:hAnsi="微软雅黑" w:eastAsia="微软雅黑" w:cs="微软雅黑"/>
          <w:color w:val="FF0000"/>
        </w:rPr>
        <w:t>注：姓名、手机号、考生类型、考生专业错误可在个人中心修改，支付完成之后不可修改。</w:t>
      </w:r>
    </w:p>
    <w:p>
      <w:pPr>
        <w:rPr>
          <w:rFonts w:ascii="微软雅黑" w:hAnsi="微软雅黑" w:eastAsia="微软雅黑" w:cs="微软雅黑"/>
          <w:b/>
          <w:bCs/>
          <w:szCs w:val="21"/>
        </w:rPr>
      </w:pPr>
      <w:r>
        <w:rPr>
          <w:rFonts w:hint="eastAsia" w:ascii="微软雅黑" w:hAnsi="微软雅黑" w:eastAsia="微软雅黑" w:cs="微软雅黑"/>
          <w:b/>
          <w:bCs/>
          <w:szCs w:val="21"/>
        </w:rPr>
        <w:t>⑥完成报名：支付完成之后完成报名。</w:t>
      </w:r>
    </w:p>
    <w:p>
      <w:pPr>
        <w:jc w:val="center"/>
        <w:rPr>
          <w:rFonts w:ascii="微软雅黑" w:hAnsi="微软雅黑" w:eastAsia="微软雅黑" w:cs="微软雅黑"/>
        </w:rPr>
      </w:pPr>
      <w:r>
        <w:rPr>
          <w:rFonts w:ascii="微软雅黑" w:hAnsi="微软雅黑" w:eastAsia="微软雅黑" w:cs="微软雅黑"/>
        </w:rPr>
        <w:drawing>
          <wp:inline distT="0" distB="0" distL="0" distR="0">
            <wp:extent cx="1742440" cy="2747010"/>
            <wp:effectExtent l="0" t="0" r="0" b="0"/>
            <wp:docPr id="21432379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37946"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751576" cy="2761037"/>
                    </a:xfrm>
                    <a:prstGeom prst="rect">
                      <a:avLst/>
                    </a:prstGeom>
                    <a:noFill/>
                    <a:ln>
                      <a:noFill/>
                    </a:ln>
                  </pic:spPr>
                </pic:pic>
              </a:graphicData>
            </a:graphic>
          </wp:inline>
        </w:drawing>
      </w:r>
    </w:p>
    <w:p>
      <w:pPr>
        <w:ind w:firstLine="900" w:firstLineChars="500"/>
        <w:jc w:val="center"/>
        <w:rPr>
          <w:rFonts w:ascii="微软雅黑" w:hAnsi="微软雅黑" w:eastAsia="微软雅黑" w:cs="微软雅黑"/>
          <w:sz w:val="18"/>
          <w:szCs w:val="21"/>
        </w:rPr>
      </w:pPr>
      <w:r>
        <w:rPr>
          <w:rFonts w:hint="eastAsia" w:ascii="微软雅黑" w:hAnsi="微软雅黑" w:eastAsia="微软雅黑" w:cs="微软雅黑"/>
          <w:sz w:val="18"/>
          <w:szCs w:val="21"/>
        </w:rPr>
        <w:t>（提交成功）</w:t>
      </w:r>
    </w:p>
    <w:p>
      <w:pPr>
        <w:ind w:firstLine="900" w:firstLineChars="500"/>
        <w:jc w:val="center"/>
        <w:rPr>
          <w:rFonts w:ascii="微软雅黑" w:hAnsi="微软雅黑" w:eastAsia="微软雅黑" w:cs="微软雅黑"/>
          <w:sz w:val="18"/>
          <w:szCs w:val="21"/>
        </w:rPr>
      </w:pPr>
    </w:p>
    <w:p>
      <w:pPr>
        <w:ind w:firstLine="1050" w:firstLineChars="500"/>
        <w:jc w:val="center"/>
        <w:rPr>
          <w:rFonts w:ascii="微软雅黑" w:hAnsi="微软雅黑" w:eastAsia="微软雅黑" w:cs="微软雅黑"/>
          <w:color w:val="FF0000"/>
          <w:szCs w:val="21"/>
        </w:rPr>
      </w:pPr>
    </w:p>
    <w:p>
      <w:pPr>
        <w:rPr>
          <w:rFonts w:ascii="微软雅黑" w:hAnsi="微软雅黑" w:eastAsia="微软雅黑" w:cs="微软雅黑"/>
        </w:rPr>
      </w:pPr>
      <w:r>
        <w:rPr>
          <w:rFonts w:hint="eastAsia" w:ascii="微软雅黑" w:hAnsi="微软雅黑" w:eastAsia="微软雅黑" w:cs="微软雅黑"/>
          <w:b/>
          <w:bCs/>
          <w:szCs w:val="21"/>
        </w:rPr>
        <w:t>⑦准考证下载</w:t>
      </w:r>
    </w:p>
    <w:p>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在准考证开放时间内，进入个人中心-我的报名点击准考证下载。</w:t>
      </w:r>
    </w:p>
    <w:p>
      <w:pPr>
        <w:jc w:val="center"/>
        <w:rPr>
          <w:rFonts w:ascii="微软雅黑" w:hAnsi="微软雅黑" w:eastAsia="微软雅黑" w:cs="微软雅黑"/>
          <w:szCs w:val="21"/>
        </w:rPr>
      </w:pPr>
      <w:r>
        <w:drawing>
          <wp:inline distT="0" distB="0" distL="0" distR="0">
            <wp:extent cx="3792220" cy="3160395"/>
            <wp:effectExtent l="0" t="0" r="0" b="1905"/>
            <wp:docPr id="17800635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63556" name="图片 1"/>
                    <pic:cNvPicPr>
                      <a:picLocks noChangeAspect="1"/>
                    </pic:cNvPicPr>
                  </pic:nvPicPr>
                  <pic:blipFill>
                    <a:blip r:embed="rId22"/>
                    <a:stretch>
                      <a:fillRect/>
                    </a:stretch>
                  </pic:blipFill>
                  <pic:spPr>
                    <a:xfrm>
                      <a:off x="0" y="0"/>
                      <a:ext cx="3795581" cy="3162984"/>
                    </a:xfrm>
                    <a:prstGeom prst="rect">
                      <a:avLst/>
                    </a:prstGeom>
                  </pic:spPr>
                </pic:pic>
              </a:graphicData>
            </a:graphic>
          </wp:inline>
        </w:drawing>
      </w:r>
    </w:p>
    <w:p>
      <w:pPr>
        <w:rPr>
          <w:rFonts w:ascii="微软雅黑" w:hAnsi="微软雅黑" w:eastAsia="微软雅黑" w:cs="微软雅黑"/>
          <w:b/>
          <w:bCs/>
          <w:szCs w:val="21"/>
        </w:rPr>
      </w:pPr>
    </w:p>
    <w:sectPr>
      <w:pgSz w:w="11906" w:h="16838"/>
      <w:pgMar w:top="1157" w:right="1800" w:bottom="873" w:left="22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35856"/>
    <w:multiLevelType w:val="singleLevel"/>
    <w:tmpl w:val="8DF358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DljMzVlNzZkZWIyODRhMjAzYmM4MGU0ODNhNzMifQ=="/>
  </w:docVars>
  <w:rsids>
    <w:rsidRoot w:val="008278C9"/>
    <w:rsid w:val="001310EA"/>
    <w:rsid w:val="0014149D"/>
    <w:rsid w:val="002D3170"/>
    <w:rsid w:val="005017F5"/>
    <w:rsid w:val="006E6F36"/>
    <w:rsid w:val="008278C9"/>
    <w:rsid w:val="00A730A8"/>
    <w:rsid w:val="00AB60BC"/>
    <w:rsid w:val="00AF38AA"/>
    <w:rsid w:val="00C7015F"/>
    <w:rsid w:val="00DC6EAC"/>
    <w:rsid w:val="00EB2590"/>
    <w:rsid w:val="00F17A0B"/>
    <w:rsid w:val="03597303"/>
    <w:rsid w:val="04405650"/>
    <w:rsid w:val="088421CE"/>
    <w:rsid w:val="0A63101A"/>
    <w:rsid w:val="0D924CC9"/>
    <w:rsid w:val="1C957550"/>
    <w:rsid w:val="211F6E38"/>
    <w:rsid w:val="27455052"/>
    <w:rsid w:val="2BF93298"/>
    <w:rsid w:val="2DC0642A"/>
    <w:rsid w:val="382F5711"/>
    <w:rsid w:val="3D580EC1"/>
    <w:rsid w:val="3E0B0C1F"/>
    <w:rsid w:val="3ED01C19"/>
    <w:rsid w:val="3FF91346"/>
    <w:rsid w:val="40327CFC"/>
    <w:rsid w:val="422E62A5"/>
    <w:rsid w:val="431736E3"/>
    <w:rsid w:val="43F96D1C"/>
    <w:rsid w:val="45003A8E"/>
    <w:rsid w:val="51D642B6"/>
    <w:rsid w:val="58174406"/>
    <w:rsid w:val="5E37325F"/>
    <w:rsid w:val="6198473D"/>
    <w:rsid w:val="62CC342A"/>
    <w:rsid w:val="6C0637DB"/>
    <w:rsid w:val="6E1C6E64"/>
    <w:rsid w:val="700C34D3"/>
    <w:rsid w:val="739706AA"/>
    <w:rsid w:val="73F32883"/>
    <w:rsid w:val="780B1F70"/>
    <w:rsid w:val="7E0927ED"/>
    <w:rsid w:val="7E2870AE"/>
    <w:rsid w:val="7F936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styleId="5">
    <w:name w:val="List Paragraph"/>
    <w:basedOn w:val="1"/>
    <w:autoRedefine/>
    <w:unhideWhenUsed/>
    <w:qFormat/>
    <w:uiPriority w:val="99"/>
    <w:pPr>
      <w:ind w:firstLine="420" w:firstLineChars="200"/>
    </w:pPr>
  </w:style>
  <w:style w:type="character" w:customStyle="1" w:styleId="6">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1035</Characters>
  <Lines>8</Lines>
  <Paragraphs>2</Paragraphs>
  <TotalTime>144</TotalTime>
  <ScaleCrop>false</ScaleCrop>
  <LinksUpToDate>false</LinksUpToDate>
  <CharactersWithSpaces>1214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2023-09-19T11:46:00Z</dcterms:created>
  <dc:creator>胡益</dc:creator>
  <cp:lastModifiedBy>15169</cp:lastModifiedBy>
  <dcterms:modified xsi:type="dcterms:W3CDTF">2024-04-02T08:03:21Z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261D25134D694014B2B537953C5A5FA0_13</vt:lpwstr>
  </property>
</Properties>
</file>