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30CC" w14:textId="7D1DC979" w:rsidR="00B4629C" w:rsidRDefault="00000000" w:rsidP="00FC20FE">
      <w:pPr>
        <w:widowControl/>
        <w:spacing w:line="580" w:lineRule="atLeast"/>
        <w:jc w:val="center"/>
        <w:rPr>
          <w:rFonts w:ascii="Calibri" w:hAnsi="Calibri" w:cs="Calibri"/>
          <w:color w:val="000000"/>
          <w:szCs w:val="21"/>
        </w:rPr>
      </w:pPr>
      <w:r>
        <w:rPr>
          <w:rStyle w:val="a3"/>
          <w:rFonts w:ascii="宋体" w:eastAsia="宋体" w:hAnsi="宋体" w:cs="宋体" w:hint="eastAsia"/>
          <w:bCs/>
          <w:color w:val="000000"/>
          <w:kern w:val="0"/>
          <w:sz w:val="36"/>
          <w:szCs w:val="36"/>
          <w:shd w:val="clear" w:color="auto" w:fill="FFFFFF"/>
          <w:lang w:bidi="ar"/>
        </w:rPr>
        <w:t>202</w:t>
      </w:r>
      <w:r w:rsidR="00507F04">
        <w:rPr>
          <w:rStyle w:val="a3"/>
          <w:rFonts w:ascii="宋体" w:eastAsia="宋体" w:hAnsi="宋体" w:cs="宋体" w:hint="eastAsia"/>
          <w:bCs/>
          <w:color w:val="000000"/>
          <w:kern w:val="0"/>
          <w:sz w:val="36"/>
          <w:szCs w:val="36"/>
          <w:shd w:val="clear" w:color="auto" w:fill="FFFFFF"/>
          <w:lang w:bidi="ar"/>
        </w:rPr>
        <w:t>4</w:t>
      </w:r>
      <w:r>
        <w:rPr>
          <w:rStyle w:val="a3"/>
          <w:rFonts w:ascii="宋体" w:eastAsia="宋体" w:hAnsi="宋体" w:cs="宋体" w:hint="eastAsia"/>
          <w:bCs/>
          <w:color w:val="000000"/>
          <w:kern w:val="0"/>
          <w:sz w:val="36"/>
          <w:szCs w:val="36"/>
          <w:shd w:val="clear" w:color="auto" w:fill="FFFFFF"/>
          <w:lang w:bidi="ar"/>
        </w:rPr>
        <w:t>年高等学历继续教育学业水平测试考试课程</w:t>
      </w:r>
      <w:r>
        <w:rPr>
          <w:rFonts w:ascii="Calibri" w:eastAsia="微软雅黑" w:hAnsi="Calibri" w:cs="Calibri"/>
          <w:color w:val="000000"/>
          <w:kern w:val="0"/>
          <w:szCs w:val="21"/>
          <w:shd w:val="clear" w:color="auto" w:fill="FFFFFF"/>
          <w:lang w:bidi="ar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6"/>
        <w:gridCol w:w="8896"/>
      </w:tblGrid>
      <w:tr w:rsidR="00B4629C" w14:paraId="1935B027" w14:textId="77777777" w:rsidTr="00FC20FE">
        <w:trPr>
          <w:trHeight w:hRule="exact" w:val="62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3ECD8E1" w14:textId="77777777" w:rsidR="00B4629C" w:rsidRDefault="00000000" w:rsidP="00FC20FE">
            <w:pPr>
              <w:widowControl/>
              <w:spacing w:line="480" w:lineRule="atLeast"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Style w:val="a3"/>
                <w:rFonts w:ascii="仿宋_GB2312" w:eastAsia="仿宋_GB2312" w:hAnsi="Calibri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专业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048F040" w14:textId="77777777" w:rsidR="00B4629C" w:rsidRDefault="00000000" w:rsidP="00FC20FE">
            <w:pPr>
              <w:widowControl/>
              <w:spacing w:line="480" w:lineRule="atLeast"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Style w:val="a3"/>
                <w:rFonts w:ascii="仿宋_GB2312" w:eastAsia="仿宋_GB2312" w:hAnsi="Calibri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考试课程</w:t>
            </w:r>
          </w:p>
        </w:tc>
      </w:tr>
      <w:tr w:rsidR="00B4629C" w14:paraId="2AF351CF" w14:textId="77777777" w:rsidTr="00FC20FE">
        <w:trPr>
          <w:trHeight w:hRule="exact" w:val="624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BB38709" w14:textId="77777777" w:rsidR="00B4629C" w:rsidRDefault="00000000" w:rsidP="00FC20FE">
            <w:pPr>
              <w:widowControl/>
              <w:spacing w:line="480" w:lineRule="atLeast"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8"/>
                <w:szCs w:val="28"/>
                <w:lang w:bidi="ar"/>
              </w:rPr>
              <w:t>中医学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15026F4" w14:textId="147150FA" w:rsidR="00B4629C" w:rsidRDefault="00000000" w:rsidP="00FC20FE">
            <w:pPr>
              <w:widowControl/>
              <w:spacing w:line="480" w:lineRule="atLeast"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8"/>
                <w:szCs w:val="28"/>
                <w:lang w:bidi="ar"/>
              </w:rPr>
              <w:t>中医内科学、中医外科学、中医经典（伤寒、</w:t>
            </w:r>
            <w:r w:rsidR="00BE45C7">
              <w:rPr>
                <w:rFonts w:ascii="仿宋_GB2312" w:eastAsia="仿宋_GB2312" w:hAnsi="Calibri" w:cs="仿宋_GB2312" w:hint="eastAsia"/>
                <w:color w:val="000000"/>
                <w:kern w:val="0"/>
                <w:sz w:val="28"/>
                <w:szCs w:val="28"/>
                <w:lang w:bidi="ar"/>
              </w:rPr>
              <w:t>金</w:t>
            </w:r>
            <w:proofErr w:type="gramStart"/>
            <w:r w:rsidR="00BE45C7">
              <w:rPr>
                <w:rFonts w:ascii="仿宋_GB2312" w:eastAsia="仿宋_GB2312" w:hAnsi="Calibri" w:cs="仿宋_GB2312" w:hint="eastAsia"/>
                <w:color w:val="000000"/>
                <w:kern w:val="0"/>
                <w:sz w:val="28"/>
                <w:szCs w:val="28"/>
                <w:lang w:bidi="ar"/>
              </w:rPr>
              <w:t>匮</w:t>
            </w:r>
            <w:proofErr w:type="gramEnd"/>
            <w:r>
              <w:rPr>
                <w:rFonts w:ascii="仿宋_GB2312" w:eastAsia="仿宋_GB2312" w:hAnsi="Calibri" w:cs="仿宋_GB2312"/>
                <w:color w:val="000000"/>
                <w:kern w:val="0"/>
                <w:sz w:val="28"/>
                <w:szCs w:val="28"/>
                <w:lang w:bidi="ar"/>
              </w:rPr>
              <w:t>、内经）</w:t>
            </w:r>
          </w:p>
        </w:tc>
      </w:tr>
      <w:tr w:rsidR="00B4629C" w14:paraId="4B76BC6E" w14:textId="77777777" w:rsidTr="00FC20FE">
        <w:trPr>
          <w:trHeight w:hRule="exact" w:val="624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3962CB8" w14:textId="77777777" w:rsidR="00B4629C" w:rsidRDefault="00000000" w:rsidP="00FC20FE">
            <w:pPr>
              <w:widowControl/>
              <w:spacing w:line="480" w:lineRule="atLeast"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8"/>
                <w:szCs w:val="28"/>
                <w:lang w:bidi="ar"/>
              </w:rPr>
              <w:t>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33E635D" w14:textId="77777777" w:rsidR="00B4629C" w:rsidRDefault="00000000" w:rsidP="00FC20FE">
            <w:pPr>
              <w:widowControl/>
              <w:spacing w:line="480" w:lineRule="atLeast"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8"/>
                <w:szCs w:val="28"/>
                <w:lang w:bidi="ar"/>
              </w:rPr>
              <w:t>药理学、药剂学、生药学</w:t>
            </w:r>
          </w:p>
        </w:tc>
      </w:tr>
      <w:tr w:rsidR="00B4629C" w14:paraId="212A735F" w14:textId="77777777" w:rsidTr="00FC20FE">
        <w:trPr>
          <w:trHeight w:hRule="exact" w:val="624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527930B" w14:textId="77777777" w:rsidR="00B4629C" w:rsidRDefault="00000000" w:rsidP="00FC20FE">
            <w:pPr>
              <w:widowControl/>
              <w:spacing w:line="480" w:lineRule="atLeast"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8"/>
                <w:szCs w:val="28"/>
                <w:lang w:bidi="ar"/>
              </w:rPr>
              <w:t>中药学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A40C09E" w14:textId="77777777" w:rsidR="00B4629C" w:rsidRDefault="00000000" w:rsidP="00FC20FE">
            <w:pPr>
              <w:widowControl/>
              <w:spacing w:line="480" w:lineRule="atLeast"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8"/>
                <w:szCs w:val="28"/>
                <w:lang w:bidi="ar"/>
              </w:rPr>
              <w:t>中药药理学、中药药剂学、中药化学</w:t>
            </w:r>
          </w:p>
        </w:tc>
      </w:tr>
      <w:tr w:rsidR="00B4629C" w14:paraId="2D83CF5F" w14:textId="77777777" w:rsidTr="00FC20FE">
        <w:trPr>
          <w:trHeight w:hRule="exact" w:val="624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498D4A8" w14:textId="77777777" w:rsidR="00B4629C" w:rsidRDefault="00000000" w:rsidP="00FC20FE">
            <w:pPr>
              <w:widowControl/>
              <w:spacing w:line="480" w:lineRule="atLeast"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623265F" w14:textId="77777777" w:rsidR="00B4629C" w:rsidRDefault="00000000" w:rsidP="00FC20FE">
            <w:pPr>
              <w:widowControl/>
              <w:spacing w:line="480" w:lineRule="atLeast"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8"/>
                <w:szCs w:val="28"/>
                <w:lang w:bidi="ar"/>
              </w:rPr>
              <w:t>护理学基础、内科护理学、外科护理学</w:t>
            </w:r>
          </w:p>
        </w:tc>
      </w:tr>
      <w:tr w:rsidR="00B4629C" w14:paraId="16DD4896" w14:textId="77777777" w:rsidTr="00FC20FE">
        <w:trPr>
          <w:trHeight w:hRule="exact" w:val="624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4B74694" w14:textId="1874A921" w:rsidR="00B4629C" w:rsidRDefault="00000000" w:rsidP="00FC20FE">
            <w:pPr>
              <w:widowControl/>
              <w:spacing w:line="480" w:lineRule="atLeast"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8"/>
                <w:szCs w:val="28"/>
                <w:lang w:bidi="ar"/>
              </w:rPr>
              <w:t>中西医临床医学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61B7826" w14:textId="7AC722BC" w:rsidR="00B4629C" w:rsidRDefault="00000000" w:rsidP="00FC20FE">
            <w:pPr>
              <w:widowControl/>
              <w:spacing w:line="480" w:lineRule="atLeast"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8"/>
                <w:szCs w:val="28"/>
                <w:lang w:bidi="ar"/>
              </w:rPr>
              <w:t>诊断学基础、中西医临床内科学、中西医结合外科学</w:t>
            </w:r>
          </w:p>
        </w:tc>
      </w:tr>
      <w:tr w:rsidR="00B4629C" w14:paraId="034D49CA" w14:textId="77777777" w:rsidTr="00FC20FE">
        <w:trPr>
          <w:trHeight w:hRule="exact" w:val="624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23662DB" w14:textId="77777777" w:rsidR="00B4629C" w:rsidRDefault="00000000" w:rsidP="00FC20FE">
            <w:pPr>
              <w:widowControl/>
              <w:spacing w:line="480" w:lineRule="atLeast"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8"/>
                <w:szCs w:val="28"/>
                <w:lang w:bidi="ar"/>
              </w:rPr>
              <w:t>医学影像学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B7B4686" w14:textId="77777777" w:rsidR="00B4629C" w:rsidRDefault="00000000" w:rsidP="00FC20FE">
            <w:pPr>
              <w:widowControl/>
              <w:spacing w:line="480" w:lineRule="atLeast"/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8"/>
                <w:szCs w:val="28"/>
                <w:lang w:bidi="ar"/>
              </w:rPr>
              <w:t>医学影像诊断学、医学超声影像学、影像核医学与分子影像</w:t>
            </w:r>
          </w:p>
        </w:tc>
      </w:tr>
      <w:tr w:rsidR="00B4629C" w14:paraId="1C10B683" w14:textId="77777777" w:rsidTr="00FC20FE">
        <w:trPr>
          <w:trHeight w:hRule="exact" w:val="624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7148C52" w14:textId="77777777" w:rsidR="00B4629C" w:rsidRDefault="00000000" w:rsidP="00FC20FE">
            <w:pPr>
              <w:widowControl/>
              <w:spacing w:line="480" w:lineRule="atLeast"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8"/>
                <w:szCs w:val="28"/>
                <w:lang w:bidi="ar"/>
              </w:rPr>
              <w:t>口腔医学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A57F9A2" w14:textId="77777777" w:rsidR="00B4629C" w:rsidRDefault="00000000" w:rsidP="00FC20FE">
            <w:pPr>
              <w:widowControl/>
              <w:spacing w:line="480" w:lineRule="atLeast"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8"/>
                <w:szCs w:val="28"/>
                <w:lang w:bidi="ar"/>
              </w:rPr>
              <w:t>口腔修复学、口腔颌面外科学、牙体牙髓病学</w:t>
            </w:r>
          </w:p>
        </w:tc>
      </w:tr>
      <w:tr w:rsidR="00B4629C" w14:paraId="172D12C3" w14:textId="77777777" w:rsidTr="00FC20FE">
        <w:trPr>
          <w:trHeight w:hRule="exact" w:val="624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8368067" w14:textId="77777777" w:rsidR="00B4629C" w:rsidRDefault="00000000" w:rsidP="00FC20FE">
            <w:pPr>
              <w:widowControl/>
              <w:spacing w:line="480" w:lineRule="atLeast"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8"/>
                <w:szCs w:val="28"/>
                <w:lang w:bidi="ar"/>
              </w:rPr>
              <w:t>康复治疗学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DE8CDD3" w14:textId="77777777" w:rsidR="00B4629C" w:rsidRDefault="00000000" w:rsidP="00FC20FE">
            <w:pPr>
              <w:widowControl/>
              <w:spacing w:line="480" w:lineRule="atLeast"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8"/>
                <w:szCs w:val="28"/>
                <w:lang w:bidi="ar"/>
              </w:rPr>
              <w:t>康复评定学、运动疗法技术基础与临床、正常人体解剖学</w:t>
            </w:r>
          </w:p>
        </w:tc>
      </w:tr>
      <w:tr w:rsidR="00B4629C" w14:paraId="0033E6FC" w14:textId="77777777" w:rsidTr="00FC20FE">
        <w:trPr>
          <w:trHeight w:hRule="exact" w:val="624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735871A" w14:textId="77777777" w:rsidR="00B4629C" w:rsidRDefault="00000000" w:rsidP="00FC20FE">
            <w:pPr>
              <w:widowControl/>
              <w:spacing w:line="480" w:lineRule="atLeast"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8"/>
                <w:szCs w:val="28"/>
                <w:lang w:bidi="ar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B8CB622" w14:textId="77777777" w:rsidR="00B4629C" w:rsidRDefault="00000000" w:rsidP="00FC20FE">
            <w:pPr>
              <w:widowControl/>
              <w:spacing w:line="480" w:lineRule="atLeast"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8"/>
                <w:szCs w:val="28"/>
                <w:lang w:bidi="ar"/>
              </w:rPr>
              <w:t>内科学、外科学、诊断学</w:t>
            </w:r>
          </w:p>
        </w:tc>
      </w:tr>
      <w:tr w:rsidR="00B4629C" w14:paraId="1246936D" w14:textId="77777777" w:rsidTr="00FC20FE">
        <w:trPr>
          <w:trHeight w:hRule="exact" w:val="624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231009A" w14:textId="77777777" w:rsidR="00B4629C" w:rsidRDefault="00000000" w:rsidP="00FC20FE">
            <w:pPr>
              <w:widowControl/>
              <w:spacing w:line="480" w:lineRule="atLeast"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8"/>
                <w:szCs w:val="28"/>
                <w:lang w:bidi="ar"/>
              </w:rPr>
              <w:t>医学检验技术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CF0F07D" w14:textId="77777777" w:rsidR="00B4629C" w:rsidRDefault="00000000" w:rsidP="00FC20FE">
            <w:pPr>
              <w:widowControl/>
              <w:spacing w:line="480" w:lineRule="atLeast"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8"/>
                <w:szCs w:val="28"/>
                <w:lang w:bidi="ar"/>
              </w:rPr>
              <w:t>临床血液学检验技术、临床生物化学检验技术、临床微生物学检验技术</w:t>
            </w:r>
          </w:p>
        </w:tc>
      </w:tr>
      <w:tr w:rsidR="00B4629C" w14:paraId="7E2CBF02" w14:textId="77777777" w:rsidTr="00FC20FE">
        <w:trPr>
          <w:trHeight w:hRule="exact" w:val="624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8926FED" w14:textId="77777777" w:rsidR="00B4629C" w:rsidRDefault="00000000" w:rsidP="00FC20FE">
            <w:pPr>
              <w:widowControl/>
              <w:spacing w:line="480" w:lineRule="atLeast"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8"/>
                <w:szCs w:val="28"/>
                <w:lang w:bidi="ar"/>
              </w:rPr>
              <w:t>针灸推拿学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4DC9AD5" w14:textId="77777777" w:rsidR="00B4629C" w:rsidRDefault="00000000" w:rsidP="00FC20FE">
            <w:pPr>
              <w:widowControl/>
              <w:spacing w:line="480" w:lineRule="atLeast"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8"/>
                <w:szCs w:val="28"/>
                <w:lang w:bidi="ar"/>
              </w:rPr>
              <w:t>经络</w:t>
            </w:r>
            <w:proofErr w:type="gramStart"/>
            <w:r>
              <w:rPr>
                <w:rFonts w:ascii="仿宋_GB2312" w:eastAsia="仿宋_GB2312" w:hAnsi="Calibri" w:cs="仿宋_GB2312"/>
                <w:color w:val="000000"/>
                <w:kern w:val="0"/>
                <w:sz w:val="28"/>
                <w:szCs w:val="28"/>
                <w:lang w:bidi="ar"/>
              </w:rPr>
              <w:t>腧</w:t>
            </w:r>
            <w:proofErr w:type="gramEnd"/>
            <w:r>
              <w:rPr>
                <w:rFonts w:ascii="仿宋_GB2312" w:eastAsia="仿宋_GB2312" w:hAnsi="Calibri" w:cs="仿宋_GB2312"/>
                <w:color w:val="000000"/>
                <w:kern w:val="0"/>
                <w:sz w:val="28"/>
                <w:szCs w:val="28"/>
                <w:lang w:bidi="ar"/>
              </w:rPr>
              <w:t>穴学、刺法</w:t>
            </w:r>
            <w:proofErr w:type="gramStart"/>
            <w:r>
              <w:rPr>
                <w:rFonts w:ascii="仿宋_GB2312" w:eastAsia="仿宋_GB2312" w:hAnsi="Calibri" w:cs="仿宋_GB2312"/>
                <w:color w:val="000000"/>
                <w:kern w:val="0"/>
                <w:sz w:val="28"/>
                <w:szCs w:val="28"/>
                <w:lang w:bidi="ar"/>
              </w:rPr>
              <w:t>灸</w:t>
            </w:r>
            <w:proofErr w:type="gramEnd"/>
            <w:r>
              <w:rPr>
                <w:rFonts w:ascii="仿宋_GB2312" w:eastAsia="仿宋_GB2312" w:hAnsi="Calibri" w:cs="仿宋_GB2312"/>
                <w:color w:val="000000"/>
                <w:kern w:val="0"/>
                <w:sz w:val="28"/>
                <w:szCs w:val="28"/>
                <w:lang w:bidi="ar"/>
              </w:rPr>
              <w:t>法学、针灸治疗学</w:t>
            </w:r>
          </w:p>
        </w:tc>
      </w:tr>
    </w:tbl>
    <w:p w14:paraId="15A8A392" w14:textId="77777777" w:rsidR="00B4629C" w:rsidRPr="007810AD" w:rsidRDefault="00B4629C">
      <w:pPr>
        <w:rPr>
          <w:vanish/>
        </w:rPr>
      </w:pPr>
    </w:p>
    <w:sectPr w:rsidR="00B4629C" w:rsidRPr="007810AD" w:rsidSect="006F18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58AB4" w14:textId="77777777" w:rsidR="006F1843" w:rsidRDefault="006F1843" w:rsidP="00507F04">
      <w:r>
        <w:separator/>
      </w:r>
    </w:p>
  </w:endnote>
  <w:endnote w:type="continuationSeparator" w:id="0">
    <w:p w14:paraId="78819443" w14:textId="77777777" w:rsidR="006F1843" w:rsidRDefault="006F1843" w:rsidP="0050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46356" w14:textId="77777777" w:rsidR="006F1843" w:rsidRDefault="006F1843" w:rsidP="00507F04">
      <w:r>
        <w:separator/>
      </w:r>
    </w:p>
  </w:footnote>
  <w:footnote w:type="continuationSeparator" w:id="0">
    <w:p w14:paraId="303FEB3A" w14:textId="77777777" w:rsidR="006F1843" w:rsidRDefault="006F1843" w:rsidP="00507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Y3MGI4MDI1YWQ2YTNlYmJkZDRkNzU4MTE2NTgxNDYifQ=="/>
  </w:docVars>
  <w:rsids>
    <w:rsidRoot w:val="00B4629C"/>
    <w:rsid w:val="001E537D"/>
    <w:rsid w:val="00507F04"/>
    <w:rsid w:val="006942FB"/>
    <w:rsid w:val="006F1843"/>
    <w:rsid w:val="007810AD"/>
    <w:rsid w:val="0082686A"/>
    <w:rsid w:val="00B4629C"/>
    <w:rsid w:val="00BE45C7"/>
    <w:rsid w:val="00CB1808"/>
    <w:rsid w:val="00FC20FE"/>
    <w:rsid w:val="50DE6A34"/>
    <w:rsid w:val="522E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8A943C"/>
  <w15:docId w15:val="{94AECDF6-1619-4439-96C4-160FA5C5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header"/>
    <w:basedOn w:val="a"/>
    <w:link w:val="a5"/>
    <w:rsid w:val="00507F0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07F04"/>
    <w:rPr>
      <w:kern w:val="2"/>
      <w:sz w:val="18"/>
      <w:szCs w:val="18"/>
    </w:rPr>
  </w:style>
  <w:style w:type="paragraph" w:styleId="a6">
    <w:name w:val="footer"/>
    <w:basedOn w:val="a"/>
    <w:link w:val="a7"/>
    <w:rsid w:val="00507F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07F0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2023-10-30T08:20:00Z</cp:lastPrinted>
  <dcterms:created xsi:type="dcterms:W3CDTF">2023-10-30T02:37:00Z</dcterms:created>
  <dcterms:modified xsi:type="dcterms:W3CDTF">2024-04-29T06:48:00Z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B391D1BDBA8D4057A4DC45472EB65E50_12</vt:lpwstr>
  </property>
</Properties>
</file>